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36"/>
      </w:tblGrid>
      <w:tr w:rsidR="00CE13B8" w:rsidRPr="00E375C8" w:rsidTr="00087F59">
        <w:tc>
          <w:tcPr>
            <w:tcW w:w="4928" w:type="dxa"/>
            <w:shd w:val="clear" w:color="auto" w:fill="auto"/>
          </w:tcPr>
          <w:p w:rsidR="00CE13B8" w:rsidRPr="00E375C8" w:rsidRDefault="00CE13B8" w:rsidP="006857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A60D58" w:rsidRPr="00E375C8" w:rsidRDefault="00A60D58" w:rsidP="00A60D58">
            <w:pPr>
              <w:rPr>
                <w:b/>
                <w:bCs/>
                <w:szCs w:val="24"/>
              </w:rPr>
            </w:pPr>
            <w:r w:rsidRPr="00E375C8">
              <w:rPr>
                <w:b/>
                <w:bCs/>
                <w:szCs w:val="24"/>
              </w:rPr>
              <w:t>УТВЕРЖДАЮ:</w:t>
            </w:r>
          </w:p>
          <w:p w:rsidR="00A60D58" w:rsidRPr="00D916D1" w:rsidRDefault="00A60D58" w:rsidP="00A60D58">
            <w:pPr>
              <w:rPr>
                <w:sz w:val="28"/>
                <w:szCs w:val="28"/>
              </w:rPr>
            </w:pPr>
            <w:r w:rsidRPr="00D916D1">
              <w:rPr>
                <w:sz w:val="28"/>
                <w:szCs w:val="28"/>
              </w:rPr>
              <w:t>Руководитель</w:t>
            </w:r>
            <w:r w:rsidR="00087F59">
              <w:rPr>
                <w:sz w:val="28"/>
                <w:szCs w:val="28"/>
              </w:rPr>
              <w:t xml:space="preserve"> службы </w:t>
            </w:r>
            <w:r w:rsidRPr="00D916D1">
              <w:rPr>
                <w:sz w:val="28"/>
                <w:szCs w:val="28"/>
              </w:rPr>
              <w:t>строительного</w:t>
            </w:r>
            <w:r w:rsidR="00087F59">
              <w:rPr>
                <w:sz w:val="28"/>
                <w:szCs w:val="28"/>
              </w:rPr>
              <w:t xml:space="preserve"> </w:t>
            </w:r>
            <w:r w:rsidRPr="00D916D1">
              <w:rPr>
                <w:sz w:val="28"/>
                <w:szCs w:val="28"/>
              </w:rPr>
              <w:t>надзора и жилищного контроля</w:t>
            </w:r>
          </w:p>
          <w:p w:rsidR="00A60D58" w:rsidRPr="00D916D1" w:rsidRDefault="00A60D58" w:rsidP="00A60D58">
            <w:pPr>
              <w:rPr>
                <w:sz w:val="28"/>
                <w:szCs w:val="28"/>
              </w:rPr>
            </w:pPr>
            <w:r w:rsidRPr="00D916D1">
              <w:rPr>
                <w:sz w:val="28"/>
                <w:szCs w:val="28"/>
              </w:rPr>
              <w:t>Красноярского края</w:t>
            </w:r>
          </w:p>
          <w:p w:rsidR="00A60D58" w:rsidRPr="00D916D1" w:rsidRDefault="00A60D58" w:rsidP="00A60D58">
            <w:pPr>
              <w:ind w:left="3467"/>
              <w:rPr>
                <w:sz w:val="28"/>
                <w:szCs w:val="28"/>
              </w:rPr>
            </w:pPr>
          </w:p>
          <w:p w:rsidR="00A60D58" w:rsidRPr="00E375C8" w:rsidRDefault="00D916D1" w:rsidP="00A60D5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_____</w:t>
            </w:r>
            <w:r w:rsidR="00A60D58" w:rsidRPr="00D916D1">
              <w:rPr>
                <w:sz w:val="28"/>
                <w:szCs w:val="28"/>
              </w:rPr>
              <w:t>____</w:t>
            </w:r>
            <w:r w:rsidR="006F1F24" w:rsidRPr="00D916D1">
              <w:rPr>
                <w:sz w:val="28"/>
                <w:szCs w:val="28"/>
              </w:rPr>
              <w:t>Е.Н. Скрипальщиков</w:t>
            </w:r>
          </w:p>
          <w:p w:rsidR="00A60D58" w:rsidRPr="00E375C8" w:rsidRDefault="00A60D58" w:rsidP="00A60D58">
            <w:pPr>
              <w:ind w:left="3467"/>
              <w:rPr>
                <w:szCs w:val="24"/>
              </w:rPr>
            </w:pPr>
          </w:p>
          <w:p w:rsidR="00A60D58" w:rsidRPr="00E375C8" w:rsidRDefault="00A60D58" w:rsidP="00A60D58">
            <w:pPr>
              <w:rPr>
                <w:szCs w:val="24"/>
              </w:rPr>
            </w:pPr>
            <w:r w:rsidRPr="00E375C8">
              <w:rPr>
                <w:szCs w:val="24"/>
              </w:rPr>
              <w:t xml:space="preserve">«____» _____________ </w:t>
            </w:r>
            <w:r w:rsidR="00DB7C41">
              <w:rPr>
                <w:sz w:val="28"/>
                <w:szCs w:val="28"/>
              </w:rPr>
              <w:t>202</w:t>
            </w:r>
            <w:r w:rsidR="006A636F">
              <w:rPr>
                <w:sz w:val="28"/>
                <w:szCs w:val="28"/>
              </w:rPr>
              <w:t>2</w:t>
            </w:r>
            <w:r w:rsidRPr="00E375C8">
              <w:rPr>
                <w:szCs w:val="24"/>
              </w:rPr>
              <w:t xml:space="preserve">  г.</w:t>
            </w:r>
          </w:p>
          <w:p w:rsidR="00CE13B8" w:rsidRPr="00E375C8" w:rsidRDefault="00CE13B8" w:rsidP="00A60D58">
            <w:pPr>
              <w:ind w:left="3467"/>
              <w:rPr>
                <w:sz w:val="26"/>
                <w:szCs w:val="26"/>
              </w:rPr>
            </w:pPr>
          </w:p>
        </w:tc>
      </w:tr>
    </w:tbl>
    <w:p w:rsidR="00F04B89" w:rsidRPr="00E375C8" w:rsidRDefault="00F04B89" w:rsidP="008A1C88">
      <w:pPr>
        <w:outlineLvl w:val="0"/>
        <w:rPr>
          <w:sz w:val="26"/>
          <w:szCs w:val="26"/>
        </w:rPr>
      </w:pPr>
    </w:p>
    <w:p w:rsidR="00124156" w:rsidRPr="00D916D1" w:rsidRDefault="00124156" w:rsidP="00C53E10">
      <w:pPr>
        <w:keepNext/>
        <w:numPr>
          <w:ilvl w:val="7"/>
          <w:numId w:val="8"/>
        </w:numPr>
        <w:suppressAutoHyphens/>
        <w:ind w:left="0" w:right="29" w:firstLine="0"/>
        <w:jc w:val="center"/>
        <w:outlineLvl w:val="7"/>
        <w:rPr>
          <w:b/>
          <w:bCs/>
          <w:sz w:val="28"/>
          <w:szCs w:val="28"/>
          <w:lang w:eastAsia="ar-SA"/>
        </w:rPr>
      </w:pPr>
      <w:r w:rsidRPr="00D916D1">
        <w:rPr>
          <w:b/>
          <w:bCs/>
          <w:sz w:val="28"/>
          <w:szCs w:val="28"/>
          <w:lang w:eastAsia="ar-SA"/>
        </w:rPr>
        <w:t>ДОЛЖНОСТНОЙ РЕГЛАМЕНТ</w:t>
      </w:r>
    </w:p>
    <w:p w:rsidR="00124156" w:rsidRPr="00D916D1" w:rsidRDefault="00DB7C41" w:rsidP="00BF25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Руководителя территориального подразделения</w:t>
      </w:r>
      <w:r w:rsidR="000E1E3D">
        <w:rPr>
          <w:b/>
          <w:sz w:val="28"/>
          <w:szCs w:val="28"/>
          <w:lang w:eastAsia="ar-SA"/>
        </w:rPr>
        <w:t xml:space="preserve"> </w:t>
      </w:r>
      <w:r w:rsidR="00804506" w:rsidRPr="00804506">
        <w:rPr>
          <w:b/>
          <w:sz w:val="28"/>
          <w:szCs w:val="28"/>
        </w:rPr>
        <w:t>по г. Норильску и Таймырскому Долгано-Ненецкому район</w:t>
      </w:r>
      <w:r w:rsidR="00804506">
        <w:rPr>
          <w:sz w:val="28"/>
          <w:szCs w:val="28"/>
        </w:rPr>
        <w:t>у</w:t>
      </w:r>
      <w:r w:rsidR="00BF259F">
        <w:rPr>
          <w:b/>
          <w:sz w:val="28"/>
          <w:szCs w:val="28"/>
          <w:lang w:eastAsia="ar-SA"/>
        </w:rPr>
        <w:t xml:space="preserve"> </w:t>
      </w:r>
      <w:r w:rsidR="006F1F24" w:rsidRPr="00D916D1">
        <w:rPr>
          <w:b/>
          <w:sz w:val="28"/>
          <w:szCs w:val="28"/>
          <w:lang w:eastAsia="ar-SA"/>
        </w:rPr>
        <w:t>службы строительного надзора и жилищного контроля Красноярского края</w:t>
      </w:r>
    </w:p>
    <w:p w:rsidR="00B37F13" w:rsidRPr="00D916D1" w:rsidRDefault="00B37F13" w:rsidP="008A1C88">
      <w:pPr>
        <w:jc w:val="both"/>
        <w:outlineLvl w:val="0"/>
        <w:rPr>
          <w:b/>
          <w:sz w:val="28"/>
          <w:szCs w:val="28"/>
        </w:rPr>
      </w:pPr>
    </w:p>
    <w:p w:rsidR="002F7817" w:rsidRPr="00D916D1" w:rsidRDefault="002F7817" w:rsidP="008A1C88">
      <w:pPr>
        <w:jc w:val="center"/>
        <w:outlineLvl w:val="0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Раздел 1. Общие положения</w:t>
      </w:r>
    </w:p>
    <w:p w:rsidR="00FC6380" w:rsidRPr="00D916D1" w:rsidRDefault="00FC6380" w:rsidP="008A1C88">
      <w:pPr>
        <w:ind w:firstLine="708"/>
        <w:jc w:val="both"/>
        <w:outlineLvl w:val="0"/>
        <w:rPr>
          <w:b/>
          <w:sz w:val="28"/>
          <w:szCs w:val="28"/>
        </w:rPr>
      </w:pPr>
    </w:p>
    <w:p w:rsidR="002F7817" w:rsidRPr="00D916D1" w:rsidRDefault="000F3EFE" w:rsidP="008A1C88">
      <w:pPr>
        <w:pStyle w:val="20"/>
        <w:tabs>
          <w:tab w:val="num" w:pos="1260"/>
          <w:tab w:val="num" w:pos="1935"/>
        </w:tabs>
        <w:ind w:firstLine="720"/>
        <w:rPr>
          <w:szCs w:val="28"/>
        </w:rPr>
      </w:pPr>
      <w:r w:rsidRPr="00D916D1">
        <w:rPr>
          <w:szCs w:val="28"/>
        </w:rPr>
        <w:t>1.1.</w:t>
      </w:r>
      <w:r w:rsidR="002F7817" w:rsidRPr="00D916D1">
        <w:rPr>
          <w:szCs w:val="28"/>
        </w:rPr>
        <w:t xml:space="preserve"> Наименование государственного органа: </w:t>
      </w:r>
      <w:r w:rsidR="00A60D58" w:rsidRPr="00D916D1">
        <w:rPr>
          <w:szCs w:val="28"/>
        </w:rPr>
        <w:t>служба строительного надзора и жилищного контроля Красноярского края (далее – Служба)</w:t>
      </w:r>
      <w:r w:rsidR="002F7817" w:rsidRPr="00D916D1">
        <w:rPr>
          <w:szCs w:val="28"/>
        </w:rPr>
        <w:t>.</w:t>
      </w:r>
    </w:p>
    <w:p w:rsidR="002F7817" w:rsidRPr="00D916D1" w:rsidRDefault="00F6119B" w:rsidP="006F1F24">
      <w:pPr>
        <w:pStyle w:val="20"/>
        <w:tabs>
          <w:tab w:val="num" w:pos="709"/>
          <w:tab w:val="num" w:pos="1935"/>
        </w:tabs>
        <w:ind w:firstLine="709"/>
        <w:rPr>
          <w:szCs w:val="28"/>
          <w:lang w:eastAsia="ar-SA"/>
        </w:rPr>
      </w:pPr>
      <w:r w:rsidRPr="00D916D1">
        <w:rPr>
          <w:szCs w:val="28"/>
        </w:rPr>
        <w:t xml:space="preserve">1.2. </w:t>
      </w:r>
      <w:r w:rsidR="002F7817" w:rsidRPr="00D916D1">
        <w:rPr>
          <w:szCs w:val="28"/>
        </w:rPr>
        <w:t xml:space="preserve">Наименование должности: </w:t>
      </w:r>
      <w:r w:rsidR="00DB7C41">
        <w:rPr>
          <w:szCs w:val="28"/>
          <w:lang w:eastAsia="ar-SA"/>
        </w:rPr>
        <w:t xml:space="preserve">руководитель территориального подразделения </w:t>
      </w:r>
      <w:r w:rsidR="00804506" w:rsidRPr="009625FA">
        <w:rPr>
          <w:szCs w:val="28"/>
        </w:rPr>
        <w:t>территориального подразделения</w:t>
      </w:r>
      <w:r w:rsidR="00804506">
        <w:rPr>
          <w:szCs w:val="28"/>
        </w:rPr>
        <w:t xml:space="preserve"> по г. Норильску и Таймырскому Долгано-Ненецкому району  </w:t>
      </w:r>
      <w:r w:rsidR="00DB7C41">
        <w:rPr>
          <w:szCs w:val="28"/>
          <w:lang w:eastAsia="ar-SA"/>
        </w:rPr>
        <w:t>Службы</w:t>
      </w:r>
      <w:r w:rsidR="006F1F24" w:rsidRPr="00D916D1">
        <w:rPr>
          <w:szCs w:val="28"/>
          <w:lang w:eastAsia="ar-SA"/>
        </w:rPr>
        <w:t xml:space="preserve"> </w:t>
      </w:r>
      <w:r w:rsidR="00A60D58" w:rsidRPr="00D916D1">
        <w:rPr>
          <w:szCs w:val="28"/>
        </w:rPr>
        <w:t xml:space="preserve">(далее – </w:t>
      </w:r>
      <w:r w:rsidR="000E1E3D">
        <w:rPr>
          <w:szCs w:val="28"/>
        </w:rPr>
        <w:t xml:space="preserve">руководитель территориального подразделения, </w:t>
      </w:r>
      <w:r w:rsidR="00DB7C41">
        <w:rPr>
          <w:szCs w:val="28"/>
        </w:rPr>
        <w:t>территориальное подразделение</w:t>
      </w:r>
      <w:r w:rsidR="00A60D58" w:rsidRPr="00D916D1">
        <w:rPr>
          <w:szCs w:val="28"/>
        </w:rPr>
        <w:t>)</w:t>
      </w:r>
      <w:r w:rsidR="002F7817" w:rsidRPr="00D916D1">
        <w:rPr>
          <w:szCs w:val="28"/>
        </w:rPr>
        <w:t>.</w:t>
      </w:r>
    </w:p>
    <w:p w:rsidR="00124156" w:rsidRPr="00D916D1" w:rsidRDefault="00CE13B8" w:rsidP="008A1C88">
      <w:pPr>
        <w:pStyle w:val="20"/>
        <w:rPr>
          <w:szCs w:val="28"/>
        </w:rPr>
      </w:pPr>
      <w:r w:rsidRPr="00D916D1">
        <w:rPr>
          <w:szCs w:val="28"/>
        </w:rPr>
        <w:t>1.3. Область профессиональной служебной деятельности государственного гражданского служащего (далее – гражданский служащий):</w:t>
      </w:r>
      <w:r w:rsidR="002F7817" w:rsidRPr="00D916D1">
        <w:rPr>
          <w:szCs w:val="28"/>
        </w:rPr>
        <w:t xml:space="preserve"> </w:t>
      </w:r>
      <w:r w:rsidR="006A636F" w:rsidRPr="005E6628">
        <w:rPr>
          <w:iCs/>
          <w:szCs w:val="28"/>
          <w:lang w:eastAsia="ar-SA"/>
        </w:rPr>
        <w:t>регулирование жилищно-коммунального хозяйства и строительства</w:t>
      </w:r>
      <w:r w:rsidR="00124156" w:rsidRPr="00D916D1">
        <w:rPr>
          <w:iCs/>
          <w:szCs w:val="28"/>
          <w:lang w:eastAsia="ar-SA"/>
        </w:rPr>
        <w:t>.</w:t>
      </w:r>
    </w:p>
    <w:p w:rsidR="006F1F24" w:rsidRPr="00D916D1" w:rsidRDefault="006F1F24" w:rsidP="008A1C88">
      <w:pPr>
        <w:pStyle w:val="20"/>
        <w:tabs>
          <w:tab w:val="num" w:pos="709"/>
          <w:tab w:val="num" w:pos="1923"/>
          <w:tab w:val="num" w:pos="2295"/>
        </w:tabs>
        <w:ind w:firstLine="709"/>
        <w:rPr>
          <w:szCs w:val="28"/>
        </w:rPr>
      </w:pPr>
      <w:r w:rsidRPr="00D916D1">
        <w:rPr>
          <w:szCs w:val="28"/>
        </w:rPr>
        <w:t xml:space="preserve">1.4. Вид профессиональной служебной деятельности гражданского служащего: </w:t>
      </w:r>
      <w:r w:rsidR="006A636F" w:rsidRPr="005E6628">
        <w:rPr>
          <w:szCs w:val="28"/>
        </w:rPr>
        <w:t xml:space="preserve">регулирование в сфере коммунальных и эксплуатационных </w:t>
      </w:r>
      <w:r w:rsidR="006A636F" w:rsidRPr="001F4146">
        <w:rPr>
          <w:color w:val="000000" w:themeColor="text1"/>
          <w:szCs w:val="28"/>
        </w:rPr>
        <w:t>услуг</w:t>
      </w:r>
      <w:r w:rsidR="004428D8">
        <w:rPr>
          <w:color w:val="000000" w:themeColor="text1"/>
          <w:szCs w:val="28"/>
        </w:rPr>
        <w:t xml:space="preserve">; </w:t>
      </w:r>
      <w:r w:rsidR="004428D8">
        <w:rPr>
          <w:szCs w:val="28"/>
        </w:rPr>
        <w:t xml:space="preserve">осуществление государственного строительного надзора, </w:t>
      </w:r>
      <w:r w:rsidR="004428D8" w:rsidRPr="00083A7B">
        <w:rPr>
          <w:color w:val="000000" w:themeColor="text1"/>
          <w:szCs w:val="28"/>
        </w:rPr>
        <w:t>регулирование в сфере капительного строительства и капитального ремонта</w:t>
      </w:r>
      <w:r w:rsidRPr="00D916D1">
        <w:rPr>
          <w:szCs w:val="28"/>
        </w:rPr>
        <w:t xml:space="preserve">. </w:t>
      </w:r>
    </w:p>
    <w:p w:rsidR="002F7817" w:rsidRPr="00D916D1" w:rsidRDefault="00CE13B8" w:rsidP="008A1C88">
      <w:pPr>
        <w:pStyle w:val="20"/>
        <w:tabs>
          <w:tab w:val="num" w:pos="709"/>
          <w:tab w:val="num" w:pos="1923"/>
          <w:tab w:val="num" w:pos="2295"/>
        </w:tabs>
        <w:ind w:firstLine="709"/>
        <w:rPr>
          <w:szCs w:val="28"/>
        </w:rPr>
      </w:pPr>
      <w:r w:rsidRPr="00D916D1">
        <w:rPr>
          <w:szCs w:val="28"/>
        </w:rPr>
        <w:t xml:space="preserve">1.5. </w:t>
      </w:r>
      <w:r w:rsidR="002F7817" w:rsidRPr="00D916D1">
        <w:rPr>
          <w:szCs w:val="28"/>
        </w:rPr>
        <w:t xml:space="preserve">Категория должности: </w:t>
      </w:r>
      <w:r w:rsidR="00DB7C41">
        <w:rPr>
          <w:szCs w:val="28"/>
        </w:rPr>
        <w:t>руководители</w:t>
      </w:r>
      <w:r w:rsidR="002F7817" w:rsidRPr="00D916D1">
        <w:rPr>
          <w:szCs w:val="28"/>
        </w:rPr>
        <w:t>.</w:t>
      </w:r>
    </w:p>
    <w:p w:rsidR="002F7817" w:rsidRPr="00D916D1" w:rsidRDefault="00CE13B8" w:rsidP="008A1C88">
      <w:pPr>
        <w:pStyle w:val="20"/>
        <w:rPr>
          <w:szCs w:val="28"/>
        </w:rPr>
      </w:pPr>
      <w:r w:rsidRPr="00D916D1">
        <w:rPr>
          <w:szCs w:val="28"/>
        </w:rPr>
        <w:t xml:space="preserve">1.6. </w:t>
      </w:r>
      <w:r w:rsidR="002F7817" w:rsidRPr="00D916D1">
        <w:rPr>
          <w:szCs w:val="28"/>
        </w:rPr>
        <w:t xml:space="preserve">Группа должности: </w:t>
      </w:r>
      <w:r w:rsidR="00DB7C41">
        <w:rPr>
          <w:szCs w:val="28"/>
        </w:rPr>
        <w:t>ведущая</w:t>
      </w:r>
      <w:r w:rsidR="002F7817" w:rsidRPr="00D916D1">
        <w:rPr>
          <w:szCs w:val="28"/>
        </w:rPr>
        <w:t>.</w:t>
      </w:r>
    </w:p>
    <w:p w:rsidR="002F7817" w:rsidRPr="00D916D1" w:rsidRDefault="00CE13B8" w:rsidP="008A1C88">
      <w:pPr>
        <w:pStyle w:val="20"/>
        <w:tabs>
          <w:tab w:val="num" w:pos="709"/>
          <w:tab w:val="num" w:pos="1935"/>
        </w:tabs>
        <w:ind w:firstLine="709"/>
        <w:rPr>
          <w:szCs w:val="28"/>
        </w:rPr>
      </w:pPr>
      <w:r w:rsidRPr="00D916D1">
        <w:rPr>
          <w:szCs w:val="28"/>
        </w:rPr>
        <w:t xml:space="preserve">1.7. </w:t>
      </w:r>
      <w:r w:rsidR="002F7817" w:rsidRPr="00D916D1">
        <w:rPr>
          <w:szCs w:val="28"/>
        </w:rPr>
        <w:t xml:space="preserve">Должность непосредственного руководителя: </w:t>
      </w:r>
      <w:r w:rsidR="00C11947" w:rsidRPr="00D916D1">
        <w:rPr>
          <w:szCs w:val="28"/>
        </w:rPr>
        <w:t>заместитель руководителя</w:t>
      </w:r>
      <w:r w:rsidR="00C11947" w:rsidRPr="00D916D1">
        <w:rPr>
          <w:i/>
          <w:iCs/>
          <w:szCs w:val="28"/>
        </w:rPr>
        <w:t xml:space="preserve"> </w:t>
      </w:r>
      <w:r w:rsidR="00C11947" w:rsidRPr="00D916D1">
        <w:rPr>
          <w:szCs w:val="28"/>
        </w:rPr>
        <w:t xml:space="preserve"> Службы</w:t>
      </w:r>
      <w:r w:rsidR="00E5289B" w:rsidRPr="00D916D1">
        <w:rPr>
          <w:szCs w:val="28"/>
        </w:rPr>
        <w:t>.</w:t>
      </w:r>
      <w:r w:rsidR="00626EA8" w:rsidRPr="00D916D1">
        <w:rPr>
          <w:szCs w:val="28"/>
        </w:rPr>
        <w:t xml:space="preserve"> </w:t>
      </w:r>
    </w:p>
    <w:p w:rsidR="00A60D58" w:rsidRPr="00D916D1" w:rsidRDefault="00A60D58" w:rsidP="00A60D58">
      <w:pPr>
        <w:pStyle w:val="20"/>
        <w:tabs>
          <w:tab w:val="num" w:pos="1134"/>
          <w:tab w:val="num" w:pos="1935"/>
        </w:tabs>
        <w:ind w:firstLine="1134"/>
        <w:rPr>
          <w:szCs w:val="28"/>
        </w:rPr>
      </w:pPr>
      <w:r w:rsidRPr="00D916D1">
        <w:rPr>
          <w:szCs w:val="28"/>
        </w:rPr>
        <w:t>Должность вышестоящего руководителя: руководитель Службы.</w:t>
      </w:r>
    </w:p>
    <w:p w:rsidR="002F7817" w:rsidRPr="00D916D1" w:rsidRDefault="00CE13B8" w:rsidP="008A1C88">
      <w:pPr>
        <w:pStyle w:val="20"/>
        <w:rPr>
          <w:szCs w:val="28"/>
        </w:rPr>
      </w:pPr>
      <w:r w:rsidRPr="00D916D1">
        <w:rPr>
          <w:szCs w:val="28"/>
        </w:rPr>
        <w:t xml:space="preserve">1.8. </w:t>
      </w:r>
      <w:r w:rsidR="002F7817" w:rsidRPr="00D916D1">
        <w:rPr>
          <w:szCs w:val="28"/>
        </w:rPr>
        <w:t xml:space="preserve">Перечень подчиненных должностей: </w:t>
      </w:r>
      <w:r w:rsidR="00765C6B" w:rsidRPr="00D916D1">
        <w:rPr>
          <w:szCs w:val="28"/>
          <w:lang w:eastAsia="ar-SA"/>
        </w:rPr>
        <w:t xml:space="preserve">государственные инспекторы </w:t>
      </w:r>
      <w:r w:rsidR="00DB7C41">
        <w:rPr>
          <w:szCs w:val="28"/>
          <w:lang w:eastAsia="ar-SA"/>
        </w:rPr>
        <w:t>территориального подразделения</w:t>
      </w:r>
      <w:r w:rsidR="002F7817" w:rsidRPr="00D916D1">
        <w:rPr>
          <w:szCs w:val="28"/>
        </w:rPr>
        <w:t>.</w:t>
      </w:r>
    </w:p>
    <w:p w:rsidR="002D12B4" w:rsidRPr="00D916D1" w:rsidRDefault="002F185B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1.9. Наименование должности лица, осуществляющего назначение на должность, порядок назначения на должность: </w:t>
      </w:r>
      <w:proofErr w:type="gramStart"/>
      <w:r w:rsidR="00C11947" w:rsidRPr="00D916D1">
        <w:rPr>
          <w:sz w:val="28"/>
          <w:szCs w:val="28"/>
        </w:rPr>
        <w:t>назначается на должность</w:t>
      </w:r>
      <w:r w:rsidR="00D8554B" w:rsidRPr="00D916D1">
        <w:rPr>
          <w:sz w:val="28"/>
          <w:szCs w:val="28"/>
        </w:rPr>
        <w:t xml:space="preserve"> </w:t>
      </w:r>
      <w:r w:rsidR="00C11947" w:rsidRPr="00D916D1">
        <w:rPr>
          <w:sz w:val="28"/>
          <w:szCs w:val="28"/>
        </w:rPr>
        <w:t>и освобождается</w:t>
      </w:r>
      <w:proofErr w:type="gramEnd"/>
      <w:r w:rsidR="00C11947" w:rsidRPr="00D916D1">
        <w:rPr>
          <w:sz w:val="28"/>
          <w:szCs w:val="28"/>
        </w:rPr>
        <w:t xml:space="preserve"> от должности руководителем Службы.</w:t>
      </w:r>
      <w:r w:rsidR="00A60D58" w:rsidRPr="00D916D1">
        <w:rPr>
          <w:sz w:val="28"/>
          <w:szCs w:val="28"/>
        </w:rPr>
        <w:t xml:space="preserve"> </w:t>
      </w:r>
    </w:p>
    <w:p w:rsidR="00A60D58" w:rsidRPr="00D916D1" w:rsidRDefault="00A60D58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Должность замещается: </w:t>
      </w:r>
    </w:p>
    <w:p w:rsidR="002F185B" w:rsidRPr="00D916D1" w:rsidRDefault="002F185B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- по результатам конкурса;</w:t>
      </w:r>
    </w:p>
    <w:p w:rsidR="002F185B" w:rsidRPr="00D916D1" w:rsidRDefault="002F185B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- из кадрового резерва, сформированного на конкурсной основе;</w:t>
      </w:r>
    </w:p>
    <w:p w:rsidR="002F185B" w:rsidRPr="00D916D1" w:rsidRDefault="002F185B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- в порядке перевода из иного государственного органа, при сокращении служащего или ликвидации государственного органа; </w:t>
      </w:r>
    </w:p>
    <w:p w:rsidR="002F185B" w:rsidRPr="00D916D1" w:rsidRDefault="002F185B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lastRenderedPageBreak/>
        <w:t>- без проведения конкурса при заключении срочного служебного контракта на период отсутствия основного гражданского служащего, за которым сохраняется должность гражданской службы.</w:t>
      </w:r>
    </w:p>
    <w:p w:rsidR="001F6043" w:rsidRPr="00D916D1" w:rsidRDefault="001F6043" w:rsidP="008A1C88">
      <w:pPr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1.10. Порядок замещения должности в период отсутствия</w:t>
      </w:r>
      <w:r w:rsidRPr="00D916D1">
        <w:rPr>
          <w:bCs/>
          <w:sz w:val="28"/>
          <w:szCs w:val="28"/>
        </w:rPr>
        <w:t xml:space="preserve">: </w:t>
      </w:r>
      <w:r w:rsidR="00C11947" w:rsidRPr="00D916D1">
        <w:rPr>
          <w:sz w:val="28"/>
          <w:szCs w:val="28"/>
        </w:rPr>
        <w:t xml:space="preserve">замещение должности </w:t>
      </w:r>
      <w:r w:rsidR="00DB7C41">
        <w:rPr>
          <w:sz w:val="28"/>
          <w:szCs w:val="28"/>
        </w:rPr>
        <w:t>руководителя территориального подразделения</w:t>
      </w:r>
      <w:r w:rsidR="00C11947" w:rsidRPr="00D916D1">
        <w:rPr>
          <w:sz w:val="28"/>
          <w:szCs w:val="28"/>
        </w:rPr>
        <w:t xml:space="preserve"> на период его временного отсутствия  (командировка, отпуск, болезнь) осуществляется </w:t>
      </w:r>
      <w:r w:rsidR="00DB7C41">
        <w:rPr>
          <w:sz w:val="28"/>
          <w:szCs w:val="28"/>
        </w:rPr>
        <w:t>другим</w:t>
      </w:r>
      <w:r w:rsidR="00D53A3F" w:rsidRPr="00D916D1">
        <w:rPr>
          <w:sz w:val="28"/>
          <w:szCs w:val="28"/>
        </w:rPr>
        <w:t xml:space="preserve"> гражданским служащим</w:t>
      </w:r>
      <w:r w:rsidR="00C11947" w:rsidRPr="00D916D1">
        <w:rPr>
          <w:sz w:val="28"/>
          <w:szCs w:val="28"/>
        </w:rPr>
        <w:t xml:space="preserve"> путем издания соответствующего распорядительного акта (приказа) Службы.</w:t>
      </w:r>
    </w:p>
    <w:p w:rsidR="002F7817" w:rsidRPr="00D916D1" w:rsidRDefault="001F6043" w:rsidP="00D8554B">
      <w:pPr>
        <w:ind w:firstLine="705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1.11. </w:t>
      </w:r>
      <w:proofErr w:type="gramStart"/>
      <w:r w:rsidR="00EF1BA5" w:rsidRPr="00D916D1">
        <w:rPr>
          <w:sz w:val="28"/>
          <w:szCs w:val="28"/>
        </w:rPr>
        <w:t>Положение об использовании свед</w:t>
      </w:r>
      <w:r w:rsidR="00D8554B" w:rsidRPr="00D916D1">
        <w:rPr>
          <w:sz w:val="28"/>
          <w:szCs w:val="28"/>
        </w:rPr>
        <w:t>ений, отнесенных в соответствии</w:t>
      </w:r>
      <w:r w:rsidR="00044D4B" w:rsidRPr="00D916D1">
        <w:rPr>
          <w:sz w:val="28"/>
          <w:szCs w:val="28"/>
        </w:rPr>
        <w:t xml:space="preserve"> </w:t>
      </w:r>
      <w:r w:rsidR="00EF1BA5" w:rsidRPr="00D916D1">
        <w:rPr>
          <w:sz w:val="28"/>
          <w:szCs w:val="28"/>
        </w:rPr>
        <w:t>с федеральным законом к сведениям конфиденциального характера, сведений, составляющих государственную и иную охраняемую федеральным законом тайну, и служебную информацию: для исполнения возложенных на не</w:t>
      </w:r>
      <w:r w:rsidR="0030133A" w:rsidRPr="00D916D1">
        <w:rPr>
          <w:sz w:val="28"/>
          <w:szCs w:val="28"/>
        </w:rPr>
        <w:t>го</w:t>
      </w:r>
      <w:r w:rsidR="002D12B4" w:rsidRPr="00D916D1">
        <w:rPr>
          <w:sz w:val="28"/>
          <w:szCs w:val="28"/>
        </w:rPr>
        <w:t xml:space="preserve"> должностных о</w:t>
      </w:r>
      <w:r w:rsidR="00FD482A" w:rsidRPr="00D916D1">
        <w:rPr>
          <w:sz w:val="28"/>
          <w:szCs w:val="28"/>
        </w:rPr>
        <w:t>б</w:t>
      </w:r>
      <w:r w:rsidR="00EF1BA5" w:rsidRPr="00D916D1">
        <w:rPr>
          <w:sz w:val="28"/>
          <w:szCs w:val="28"/>
        </w:rPr>
        <w:t>язанностей использует в своей деятельности сведения, отнесенные в соответствии с федеральным законом к сведениям конфиденциального характера, или служебную информацию.</w:t>
      </w:r>
      <w:proofErr w:type="gramEnd"/>
    </w:p>
    <w:p w:rsidR="00564007" w:rsidRPr="00D916D1" w:rsidRDefault="00564007" w:rsidP="008A1C88">
      <w:pPr>
        <w:tabs>
          <w:tab w:val="num" w:pos="709"/>
        </w:tabs>
        <w:jc w:val="center"/>
        <w:rPr>
          <w:b/>
          <w:sz w:val="28"/>
          <w:szCs w:val="28"/>
        </w:rPr>
      </w:pPr>
    </w:p>
    <w:p w:rsidR="002F7817" w:rsidRPr="00D916D1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Раздел 2. Квалификационные требования</w:t>
      </w:r>
    </w:p>
    <w:p w:rsidR="00BC60BC" w:rsidRPr="00D916D1" w:rsidRDefault="00BC60BC" w:rsidP="008A1C88">
      <w:pPr>
        <w:tabs>
          <w:tab w:val="num" w:pos="709"/>
        </w:tabs>
        <w:jc w:val="both"/>
        <w:rPr>
          <w:sz w:val="28"/>
          <w:szCs w:val="28"/>
        </w:rPr>
      </w:pPr>
    </w:p>
    <w:p w:rsidR="00B56D29" w:rsidRPr="00D916D1" w:rsidRDefault="00214A62" w:rsidP="00DC1A41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Для замещения должности </w:t>
      </w:r>
      <w:r w:rsidR="00FE0752">
        <w:rPr>
          <w:sz w:val="28"/>
          <w:szCs w:val="28"/>
        </w:rPr>
        <w:t>руководителя территориального подразделения</w:t>
      </w:r>
      <w:r w:rsidRPr="00D916D1">
        <w:rPr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6638A" w:rsidRPr="00D916D1" w:rsidRDefault="0076638A" w:rsidP="002754BD">
      <w:pPr>
        <w:tabs>
          <w:tab w:val="num" w:pos="709"/>
        </w:tabs>
        <w:ind w:firstLine="709"/>
        <w:jc w:val="center"/>
        <w:rPr>
          <w:b/>
          <w:sz w:val="28"/>
          <w:szCs w:val="28"/>
        </w:rPr>
      </w:pPr>
    </w:p>
    <w:p w:rsidR="00214A62" w:rsidRPr="00D916D1" w:rsidRDefault="00214A62" w:rsidP="002754BD">
      <w:pPr>
        <w:tabs>
          <w:tab w:val="num" w:pos="709"/>
        </w:tabs>
        <w:ind w:firstLine="709"/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2.1. Базовые квалификационные требования</w:t>
      </w:r>
    </w:p>
    <w:p w:rsidR="00214A62" w:rsidRPr="00D916D1" w:rsidRDefault="00214A62" w:rsidP="008A1C88">
      <w:pPr>
        <w:tabs>
          <w:tab w:val="num" w:pos="709"/>
        </w:tabs>
        <w:jc w:val="both"/>
        <w:rPr>
          <w:sz w:val="28"/>
          <w:szCs w:val="28"/>
        </w:rPr>
      </w:pPr>
    </w:p>
    <w:p w:rsidR="00214A62" w:rsidRPr="00D916D1" w:rsidRDefault="00214A62" w:rsidP="008A1C88">
      <w:pPr>
        <w:tabs>
          <w:tab w:val="num" w:pos="709"/>
        </w:tabs>
        <w:ind w:right="-118"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2.1.1. </w:t>
      </w:r>
      <w:r w:rsidR="004428D8" w:rsidRPr="00F4631C"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4428D8">
        <w:rPr>
          <w:color w:val="000000"/>
          <w:sz w:val="28"/>
          <w:szCs w:val="28"/>
        </w:rPr>
        <w:t>руководителя территориального подразделения</w:t>
      </w:r>
      <w:r w:rsidR="004428D8" w:rsidRPr="00F4631C">
        <w:rPr>
          <w:color w:val="000000"/>
          <w:sz w:val="28"/>
          <w:szCs w:val="28"/>
        </w:rPr>
        <w:t>, должен иметь высшее образование</w:t>
      </w:r>
      <w:r w:rsidRPr="00D916D1">
        <w:rPr>
          <w:sz w:val="28"/>
          <w:szCs w:val="28"/>
        </w:rPr>
        <w:t>.</w:t>
      </w:r>
    </w:p>
    <w:p w:rsidR="00214A62" w:rsidRPr="004428D8" w:rsidRDefault="00214A62" w:rsidP="00D8554B">
      <w:pPr>
        <w:ind w:right="-118" w:firstLine="708"/>
        <w:jc w:val="both"/>
        <w:rPr>
          <w:color w:val="000000" w:themeColor="text1"/>
          <w:sz w:val="28"/>
          <w:szCs w:val="28"/>
        </w:rPr>
      </w:pPr>
      <w:r w:rsidRPr="00D916D1">
        <w:rPr>
          <w:sz w:val="28"/>
          <w:szCs w:val="28"/>
          <w:lang w:bidi="en-US"/>
        </w:rPr>
        <w:t>2.1.2.</w:t>
      </w:r>
      <w:r w:rsidRPr="00D916D1">
        <w:rPr>
          <w:sz w:val="28"/>
          <w:szCs w:val="28"/>
        </w:rPr>
        <w:t xml:space="preserve"> </w:t>
      </w:r>
      <w:r w:rsidR="004428D8" w:rsidRPr="004428D8">
        <w:rPr>
          <w:color w:val="000000" w:themeColor="text1"/>
          <w:sz w:val="28"/>
          <w:szCs w:val="28"/>
        </w:rPr>
        <w:t>Квалификационные требования к стажу гражданской службы:                          требования не предъявляются</w:t>
      </w:r>
      <w:r w:rsidR="00EF44B8" w:rsidRPr="004428D8">
        <w:rPr>
          <w:color w:val="000000" w:themeColor="text1"/>
          <w:sz w:val="28"/>
          <w:szCs w:val="28"/>
        </w:rPr>
        <w:t>.</w:t>
      </w:r>
    </w:p>
    <w:p w:rsidR="00214A62" w:rsidRPr="004428D8" w:rsidRDefault="00214A62" w:rsidP="008A1C88">
      <w:pPr>
        <w:ind w:right="-118" w:firstLine="708"/>
        <w:jc w:val="both"/>
        <w:rPr>
          <w:color w:val="000000" w:themeColor="text1"/>
          <w:sz w:val="28"/>
          <w:szCs w:val="28"/>
        </w:rPr>
      </w:pPr>
      <w:r w:rsidRPr="004428D8">
        <w:rPr>
          <w:color w:val="000000" w:themeColor="text1"/>
          <w:sz w:val="28"/>
          <w:szCs w:val="28"/>
        </w:rPr>
        <w:t>2.1.3. </w:t>
      </w:r>
      <w:r w:rsidRPr="004428D8">
        <w:rPr>
          <w:b/>
          <w:color w:val="000000" w:themeColor="text1"/>
          <w:sz w:val="28"/>
          <w:szCs w:val="28"/>
        </w:rPr>
        <w:t>Базовые знания и умения</w:t>
      </w:r>
      <w:r w:rsidRPr="004428D8">
        <w:rPr>
          <w:color w:val="000000" w:themeColor="text1"/>
          <w:sz w:val="28"/>
          <w:szCs w:val="28"/>
        </w:rPr>
        <w:t>: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2) правовые знания: 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а) основ Конституции Российской Федерации;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б) основ Устава края;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в) основ законодательства Российской Федерации о государственной гражданской службе Российской Федерации;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г) основ законодательства Российской Федерации о противодействии коррупции;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д) основ законодательства Российской Федерации и края о системе и структуре органов государственной власти Российской Федерации и края;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е) основ законодательства Российской Федерации и края об административно-территориальном устройстве края;</w:t>
      </w:r>
    </w:p>
    <w:p w:rsidR="00214A62" w:rsidRPr="00D916D1" w:rsidRDefault="003D2163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ж</w:t>
      </w:r>
      <w:r w:rsidR="00214A62" w:rsidRPr="00D916D1">
        <w:rPr>
          <w:sz w:val="28"/>
          <w:szCs w:val="28"/>
        </w:rPr>
        <w:t xml:space="preserve">) служебного распорядка </w:t>
      </w:r>
      <w:r w:rsidRPr="00D916D1">
        <w:rPr>
          <w:sz w:val="28"/>
          <w:szCs w:val="28"/>
        </w:rPr>
        <w:t>Службы</w:t>
      </w:r>
      <w:r w:rsidR="00214A62" w:rsidRPr="00D916D1">
        <w:rPr>
          <w:sz w:val="28"/>
          <w:szCs w:val="28"/>
        </w:rPr>
        <w:t>;</w:t>
      </w:r>
    </w:p>
    <w:p w:rsidR="00214A62" w:rsidRPr="00D916D1" w:rsidRDefault="00214A62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3) знани</w:t>
      </w:r>
      <w:r w:rsidR="00CE4E61" w:rsidRPr="00D916D1">
        <w:rPr>
          <w:sz w:val="28"/>
          <w:szCs w:val="28"/>
        </w:rPr>
        <w:t>е</w:t>
      </w:r>
      <w:r w:rsidRPr="00D916D1">
        <w:rPr>
          <w:sz w:val="28"/>
          <w:szCs w:val="28"/>
        </w:rPr>
        <w:t xml:space="preserve"> кодекса этики и поведения лиц, замещающих государственные должности края, выборные муниципальные должности, государственных гражданских служащих края и муниципальных служащих (</w:t>
      </w:r>
      <w:proofErr w:type="gramStart"/>
      <w:r w:rsidRPr="00D916D1">
        <w:rPr>
          <w:sz w:val="28"/>
          <w:szCs w:val="28"/>
        </w:rPr>
        <w:t>утвержден</w:t>
      </w:r>
      <w:proofErr w:type="gramEnd"/>
      <w:r w:rsidRPr="00D916D1">
        <w:rPr>
          <w:sz w:val="28"/>
          <w:szCs w:val="28"/>
        </w:rPr>
        <w:t xml:space="preserve"> </w:t>
      </w:r>
      <w:r w:rsidRPr="00D916D1">
        <w:rPr>
          <w:sz w:val="28"/>
          <w:szCs w:val="28"/>
        </w:rPr>
        <w:lastRenderedPageBreak/>
        <w:t>решением Совета по вопросам государственной службы края от 30.03.2011), правил делового этикета;</w:t>
      </w:r>
    </w:p>
    <w:p w:rsidR="00214A62" w:rsidRPr="00D916D1" w:rsidRDefault="003D2163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4</w:t>
      </w:r>
      <w:r w:rsidR="00214A62" w:rsidRPr="00D916D1">
        <w:rPr>
          <w:sz w:val="28"/>
          <w:szCs w:val="28"/>
        </w:rPr>
        <w:t>) знания и умения в области информационно-телекоммуникационных технологий;</w:t>
      </w:r>
    </w:p>
    <w:p w:rsidR="00CE4E61" w:rsidRPr="00D916D1" w:rsidRDefault="003D2163" w:rsidP="008A1C88">
      <w:pPr>
        <w:ind w:right="-118" w:firstLine="708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5</w:t>
      </w:r>
      <w:r w:rsidR="00CE4E61" w:rsidRPr="00D916D1">
        <w:rPr>
          <w:sz w:val="28"/>
          <w:szCs w:val="28"/>
        </w:rPr>
        <w:t>) знание норм и правил охраны труда и техники безопасности;</w:t>
      </w:r>
    </w:p>
    <w:p w:rsidR="00214A62" w:rsidRPr="00D916D1" w:rsidRDefault="003D2163" w:rsidP="008A1C88">
      <w:pPr>
        <w:ind w:right="-118" w:firstLine="708"/>
        <w:jc w:val="both"/>
        <w:rPr>
          <w:b/>
          <w:sz w:val="28"/>
          <w:szCs w:val="28"/>
        </w:rPr>
      </w:pPr>
      <w:r w:rsidRPr="00D916D1">
        <w:rPr>
          <w:sz w:val="28"/>
          <w:szCs w:val="28"/>
        </w:rPr>
        <w:t>6</w:t>
      </w:r>
      <w:r w:rsidR="00214A62" w:rsidRPr="00D916D1">
        <w:rPr>
          <w:sz w:val="28"/>
          <w:szCs w:val="28"/>
        </w:rPr>
        <w:t xml:space="preserve">) </w:t>
      </w:r>
      <w:r w:rsidR="00214A62" w:rsidRPr="00D916D1">
        <w:rPr>
          <w:b/>
          <w:sz w:val="28"/>
          <w:szCs w:val="28"/>
        </w:rPr>
        <w:t>общие умения:</w:t>
      </w:r>
    </w:p>
    <w:p w:rsidR="00214A62" w:rsidRPr="00D916D1" w:rsidRDefault="00214A62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умение мыслить системно</w:t>
      </w:r>
      <w:r w:rsidR="00FD482A" w:rsidRPr="00D916D1">
        <w:rPr>
          <w:sz w:val="28"/>
          <w:szCs w:val="28"/>
        </w:rPr>
        <w:t xml:space="preserve"> (стратегически)</w:t>
      </w:r>
      <w:r w:rsidRPr="00D916D1">
        <w:rPr>
          <w:sz w:val="28"/>
          <w:szCs w:val="28"/>
        </w:rPr>
        <w:t>;</w:t>
      </w:r>
    </w:p>
    <w:p w:rsidR="00214A62" w:rsidRPr="00D916D1" w:rsidRDefault="00214A62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умение планировать, рационально использовать служебное время </w:t>
      </w:r>
      <w:r w:rsidR="00637B4E" w:rsidRPr="00D916D1">
        <w:rPr>
          <w:sz w:val="28"/>
          <w:szCs w:val="28"/>
        </w:rPr>
        <w:t xml:space="preserve"> </w:t>
      </w:r>
      <w:r w:rsidRPr="00D916D1">
        <w:rPr>
          <w:sz w:val="28"/>
          <w:szCs w:val="28"/>
        </w:rPr>
        <w:t>и контролировать свою служебную деятельность;</w:t>
      </w:r>
    </w:p>
    <w:p w:rsidR="00214A62" w:rsidRPr="00D916D1" w:rsidRDefault="00214A62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коммуникативные умения</w:t>
      </w:r>
      <w:r w:rsidR="00FD482A" w:rsidRPr="00D916D1">
        <w:rPr>
          <w:sz w:val="28"/>
          <w:szCs w:val="28"/>
        </w:rPr>
        <w:t>;</w:t>
      </w:r>
    </w:p>
    <w:p w:rsidR="00FD482A" w:rsidRPr="00D916D1" w:rsidRDefault="00FD482A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умение управлять изменениями.</w:t>
      </w:r>
    </w:p>
    <w:p w:rsidR="00FD482A" w:rsidRPr="00D916D1" w:rsidRDefault="00FD482A" w:rsidP="008A1C88">
      <w:pPr>
        <w:ind w:right="-118" w:firstLine="684"/>
        <w:jc w:val="both"/>
        <w:rPr>
          <w:b/>
          <w:sz w:val="28"/>
          <w:szCs w:val="28"/>
        </w:rPr>
      </w:pPr>
      <w:r w:rsidRPr="00D916D1">
        <w:rPr>
          <w:sz w:val="28"/>
          <w:szCs w:val="28"/>
        </w:rPr>
        <w:t xml:space="preserve">7) </w:t>
      </w:r>
      <w:r w:rsidR="00DD14CC" w:rsidRPr="00D916D1">
        <w:rPr>
          <w:b/>
          <w:sz w:val="28"/>
          <w:szCs w:val="28"/>
        </w:rPr>
        <w:t>у</w:t>
      </w:r>
      <w:r w:rsidRPr="00D916D1">
        <w:rPr>
          <w:b/>
          <w:sz w:val="28"/>
          <w:szCs w:val="28"/>
        </w:rPr>
        <w:t>правленческие умения:</w:t>
      </w:r>
    </w:p>
    <w:p w:rsidR="00FD482A" w:rsidRPr="00D916D1" w:rsidRDefault="00FD482A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Умение эффективно планировать, организовывать работу</w:t>
      </w:r>
      <w:r w:rsidR="004B39A5" w:rsidRPr="00D916D1">
        <w:rPr>
          <w:sz w:val="28"/>
          <w:szCs w:val="28"/>
        </w:rPr>
        <w:t xml:space="preserve"> и контролировать ее выполнение</w:t>
      </w:r>
      <w:r w:rsidRPr="00D916D1">
        <w:rPr>
          <w:sz w:val="28"/>
          <w:szCs w:val="28"/>
        </w:rPr>
        <w:t>;</w:t>
      </w:r>
    </w:p>
    <w:p w:rsidR="00FD482A" w:rsidRPr="00D916D1" w:rsidRDefault="00FD482A" w:rsidP="008A1C88">
      <w:pPr>
        <w:ind w:right="-118" w:firstLine="684"/>
        <w:jc w:val="both"/>
        <w:rPr>
          <w:sz w:val="28"/>
          <w:szCs w:val="28"/>
        </w:rPr>
      </w:pPr>
      <w:r w:rsidRPr="00D916D1">
        <w:rPr>
          <w:sz w:val="28"/>
          <w:szCs w:val="28"/>
        </w:rPr>
        <w:t xml:space="preserve">Умение оперативно </w:t>
      </w:r>
      <w:proofErr w:type="gramStart"/>
      <w:r w:rsidRPr="00D916D1">
        <w:rPr>
          <w:sz w:val="28"/>
          <w:szCs w:val="28"/>
        </w:rPr>
        <w:t>принимать и реализовывать</w:t>
      </w:r>
      <w:proofErr w:type="gramEnd"/>
      <w:r w:rsidRPr="00D916D1">
        <w:rPr>
          <w:sz w:val="28"/>
          <w:szCs w:val="28"/>
        </w:rPr>
        <w:t xml:space="preserve"> управленческие решения.</w:t>
      </w:r>
    </w:p>
    <w:p w:rsidR="00A5260A" w:rsidRPr="00D916D1" w:rsidRDefault="00A5260A" w:rsidP="008A1C88">
      <w:pPr>
        <w:ind w:right="-118" w:firstLine="684"/>
        <w:jc w:val="both"/>
        <w:rPr>
          <w:sz w:val="28"/>
          <w:szCs w:val="28"/>
        </w:rPr>
      </w:pPr>
    </w:p>
    <w:p w:rsidR="00214A62" w:rsidRPr="00D916D1" w:rsidRDefault="00214A62" w:rsidP="002754BD">
      <w:pPr>
        <w:tabs>
          <w:tab w:val="num" w:pos="0"/>
        </w:tabs>
        <w:ind w:right="-118" w:firstLine="851"/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2.2. Профессионально-функциональные квалификационные требования</w:t>
      </w:r>
    </w:p>
    <w:p w:rsidR="00214A62" w:rsidRPr="00D916D1" w:rsidRDefault="00214A62" w:rsidP="007F655F">
      <w:pPr>
        <w:tabs>
          <w:tab w:val="num" w:pos="0"/>
          <w:tab w:val="num" w:pos="709"/>
        </w:tabs>
        <w:ind w:left="709" w:right="-118" w:firstLine="851"/>
        <w:jc w:val="center"/>
        <w:rPr>
          <w:b/>
          <w:sz w:val="28"/>
          <w:szCs w:val="28"/>
        </w:rPr>
      </w:pPr>
    </w:p>
    <w:p w:rsidR="00214A62" w:rsidRPr="00D916D1" w:rsidRDefault="00214A62" w:rsidP="007F655F">
      <w:pPr>
        <w:tabs>
          <w:tab w:val="num" w:pos="0"/>
        </w:tabs>
        <w:ind w:right="-118" w:firstLine="851"/>
        <w:jc w:val="both"/>
        <w:rPr>
          <w:b/>
          <w:sz w:val="28"/>
          <w:szCs w:val="28"/>
        </w:rPr>
      </w:pPr>
      <w:r w:rsidRPr="00D916D1">
        <w:rPr>
          <w:sz w:val="28"/>
          <w:szCs w:val="28"/>
        </w:rPr>
        <w:t xml:space="preserve">2.2.1. </w:t>
      </w:r>
      <w:r w:rsidR="00FE0752" w:rsidRPr="00796451">
        <w:rPr>
          <w:color w:val="000000"/>
          <w:sz w:val="28"/>
          <w:szCs w:val="28"/>
        </w:rPr>
        <w:t>Квалификационные требования к специальности, направлению подготовки не устанавливаются</w:t>
      </w:r>
      <w:r w:rsidR="006F1F24" w:rsidRPr="00D916D1">
        <w:rPr>
          <w:sz w:val="28"/>
          <w:szCs w:val="28"/>
        </w:rPr>
        <w:t xml:space="preserve">.  </w:t>
      </w:r>
    </w:p>
    <w:p w:rsidR="00695FD2" w:rsidRPr="00F4631C" w:rsidRDefault="00695FD2" w:rsidP="00695FD2">
      <w:pPr>
        <w:tabs>
          <w:tab w:val="num" w:pos="0"/>
        </w:tabs>
        <w:ind w:right="-118" w:firstLine="851"/>
        <w:jc w:val="both"/>
        <w:rPr>
          <w:b/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2.2.2. Профессионально-функциональные знания (высокий уровень):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Жилищный кодекс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Градостроительный кодекс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Трудовой кодекс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Гражданский кодекс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Гражданский процессуальный кодекс Российской Федерации;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Кодекс Российской Федерации об административных правонарушениях;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Кодекс административного судопроизводства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Арбитражный кодекс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Арбитражный процессуальный кодекс Российской Федерации;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27.12.2002 № 184-ФЗ «О техническом регулировании»;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lastRenderedPageBreak/>
        <w:t>Федеральный закон от 25.12.2008 № 273-ФЗ «О противодействии коррупции»;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Федеральный закон от 23.11.2009 № 261-ФЗ                                                    «Об энергосбережении </w:t>
      </w:r>
      <w:proofErr w:type="gramStart"/>
      <w:r w:rsidRPr="00F4631C">
        <w:rPr>
          <w:color w:val="000000"/>
          <w:sz w:val="28"/>
          <w:szCs w:val="28"/>
        </w:rPr>
        <w:t>и</w:t>
      </w:r>
      <w:proofErr w:type="gramEnd"/>
      <w:r w:rsidRPr="00F4631C">
        <w:rPr>
          <w:color w:val="000000"/>
          <w:sz w:val="28"/>
          <w:szCs w:val="28"/>
        </w:rPr>
        <w:t xml:space="preserve"> о повышении энергетической эффективности                    и о внесении изменений в отдельные законодательные акты Российской Федерации»;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30.12.2009 № 384-ФЗ «Технический регламент о безопасности зданий и сооружений»;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29.06.2015 № 176-ФЗ «О внесении изменений в Жилищный кодекс Российской Федерации и отдельные законодательные акты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03.04.2018 № 59-ФЗ «О внесении изменений в Жилищный кодекс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>Федеральный закон от 24.06.1998 № 89-ФЗ «Об отходах производства и потребления»;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Указ Президента Российской Федерации от 12.08.2002 № 885              «Об утверждении общих принципов служебного поведения государственных служащих»;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Указ Президента Российской Федерации от 09.03.2004 № 314               «О системе и структуре федеральных органов исполнительной власти»;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Госстроя Российской Федерации от 27.09.2003               № 170 «Об утверждении Правил и норм технической эксплуатации жилищного фонда»;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Постановление Правительства Российской Федерации                               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                                       в многоквартирном доме»;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 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                                   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lastRenderedPageBreak/>
        <w:t xml:space="preserve">Постановление Правительства Российской Федерации                                 от 27.09.2021 № 1628 «Об утверждении Правил установления требований энергетической эффективности для зданий, строений, сооружений                                    и требований к правилам определения класса энергетической эффективности многоквартирных домов»;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Постановление Правительства Российской Федерации                                от 25.04.2011 № 318 «Об утверждении Правил осуществления государственного контроля (надзора) за соблюдением требований законодательства об энергосбережении </w:t>
      </w:r>
      <w:proofErr w:type="gramStart"/>
      <w:r w:rsidRPr="00F4631C">
        <w:rPr>
          <w:color w:val="000000"/>
          <w:sz w:val="28"/>
          <w:szCs w:val="28"/>
        </w:rPr>
        <w:t>и</w:t>
      </w:r>
      <w:proofErr w:type="gramEnd"/>
      <w:r w:rsidRPr="00F4631C">
        <w:rPr>
          <w:color w:val="000000"/>
          <w:sz w:val="28"/>
          <w:szCs w:val="28"/>
        </w:rPr>
        <w:t xml:space="preserve"> о повышении энергетической эффективности и о внесении изменений в некоторые акты Правительства Российской Федерации»;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  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Постановление Правительства Российской Федерации                                от 14.02.2012 № 124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                                        или товариществом собственников жилья либо жилищным кооперативом                или иным специализированным потребительским кооперативом договоров                с </w:t>
      </w:r>
      <w:proofErr w:type="spellStart"/>
      <w:r w:rsidRPr="00F4631C">
        <w:rPr>
          <w:color w:val="000000"/>
          <w:sz w:val="28"/>
          <w:szCs w:val="28"/>
        </w:rPr>
        <w:t>ресурсоснабжающими</w:t>
      </w:r>
      <w:proofErr w:type="spellEnd"/>
      <w:r w:rsidRPr="00F4631C">
        <w:rPr>
          <w:color w:val="000000"/>
          <w:sz w:val="28"/>
          <w:szCs w:val="28"/>
        </w:rPr>
        <w:t xml:space="preserve"> организациями»);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 xml:space="preserve">Постановление Правительства </w:t>
      </w:r>
      <w:r w:rsidRPr="00F4631C">
        <w:rPr>
          <w:color w:val="000000"/>
          <w:sz w:val="28"/>
          <w:szCs w:val="28"/>
        </w:rPr>
        <w:t>Российской Федерации</w:t>
      </w:r>
      <w:r w:rsidRPr="00F4631C">
        <w:rPr>
          <w:rFonts w:eastAsia="Calibri"/>
          <w:color w:val="000000"/>
          <w:sz w:val="28"/>
          <w:szCs w:val="28"/>
        </w:rPr>
        <w:t xml:space="preserve">                               от 03.04.2013 № 290 «О минимальном перечне услуг и работ, необходимых для обеспечения надлежащего содержания общего имущества                                          в многоквартирном доме, и порядке их оказания и выполнения»;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 Постановление Правительства Российской Федерации                               от 14.05.2013 № 410 «О мерах по обеспечению безопасности при использовании и содержании внутридомового и внутриквартирного газового оборудования»;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 от 30.09.2021 № 1670 «Об утверждении общих требований к организации и осуществлению регионального государственного жилищного контроля (надзора)»;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 от 15.05.2013 № 416 «О порядке осуществления деятельности по управлению многоквартирными домами»;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Российской Федерации                               от 30.04.2014 № 400 «О формировании индексов изменения размера платы граждан за коммунальные услуги в Российской Федерации» (вместе                                с «Основами формирования индексов изменения размера платы граждан                        за коммунальные услуги в Российской Федерации»);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 xml:space="preserve">Постановление Правительства </w:t>
      </w:r>
      <w:r w:rsidRPr="00F4631C">
        <w:rPr>
          <w:color w:val="000000"/>
          <w:sz w:val="28"/>
          <w:szCs w:val="28"/>
        </w:rPr>
        <w:t>Российской Федерации</w:t>
      </w:r>
      <w:r w:rsidRPr="00F4631C">
        <w:rPr>
          <w:rFonts w:eastAsia="Calibri"/>
          <w:color w:val="000000"/>
          <w:sz w:val="28"/>
          <w:szCs w:val="28"/>
        </w:rPr>
        <w:t xml:space="preserve">                                от 28.10.2014 № 1110</w:t>
      </w:r>
      <w:r w:rsidRPr="00F4631C">
        <w:rPr>
          <w:color w:val="000000"/>
          <w:sz w:val="28"/>
          <w:szCs w:val="28"/>
        </w:rPr>
        <w:t xml:space="preserve"> «</w:t>
      </w:r>
      <w:r w:rsidRPr="00F4631C">
        <w:rPr>
          <w:rFonts w:eastAsia="Calibri"/>
          <w:color w:val="000000"/>
          <w:sz w:val="28"/>
          <w:szCs w:val="28"/>
        </w:rPr>
        <w:t xml:space="preserve">О лицензировании предпринимательской деятельности по управлению многоквартирными домами»;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Постановление Правительства Российской Федерации                                от 12.11.2016 № 1156 «Об обращении с твердыми коммунальными отходами </w:t>
      </w:r>
      <w:r w:rsidRPr="00F4631C">
        <w:rPr>
          <w:color w:val="000000"/>
          <w:sz w:val="28"/>
          <w:szCs w:val="28"/>
        </w:rPr>
        <w:lastRenderedPageBreak/>
        <w:t xml:space="preserve">и внесении изменения в постановление Правительства Российской Федерации от 25 августа 2008 г. № 641»;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Приказ Минстроя России от 28.08.2020 № 485/</w:t>
      </w:r>
      <w:proofErr w:type="spellStart"/>
      <w:proofErr w:type="gramStart"/>
      <w:r w:rsidRPr="00F4631C">
        <w:rPr>
          <w:color w:val="000000"/>
          <w:sz w:val="28"/>
          <w:szCs w:val="28"/>
        </w:rPr>
        <w:t>пр</w:t>
      </w:r>
      <w:proofErr w:type="spellEnd"/>
      <w:proofErr w:type="gramEnd"/>
      <w:r w:rsidRPr="00F4631C">
        <w:rPr>
          <w:color w:val="000000"/>
          <w:sz w:val="28"/>
          <w:szCs w:val="28"/>
        </w:rPr>
        <w:t xml:space="preserve">                                       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Приказ Минстроя России от 14.05.2021 № 292/</w:t>
      </w:r>
      <w:proofErr w:type="spellStart"/>
      <w:proofErr w:type="gramStart"/>
      <w:r w:rsidRPr="00F4631C">
        <w:rPr>
          <w:color w:val="000000"/>
          <w:sz w:val="28"/>
          <w:szCs w:val="28"/>
        </w:rPr>
        <w:t>пр</w:t>
      </w:r>
      <w:proofErr w:type="spellEnd"/>
      <w:proofErr w:type="gramEnd"/>
      <w:r w:rsidRPr="00F4631C">
        <w:rPr>
          <w:color w:val="000000"/>
          <w:sz w:val="28"/>
          <w:szCs w:val="28"/>
        </w:rPr>
        <w:t xml:space="preserve">    «Об утверждении правил пользования жилыми помещениями»;                                    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>Приказ Минстроя России от 06.06.2016 № 399/</w:t>
      </w:r>
      <w:proofErr w:type="spellStart"/>
      <w:proofErr w:type="gramStart"/>
      <w:r w:rsidRPr="00F4631C">
        <w:rPr>
          <w:rFonts w:eastAsia="Calibri"/>
          <w:color w:val="000000"/>
          <w:sz w:val="28"/>
          <w:szCs w:val="28"/>
        </w:rPr>
        <w:t>пр</w:t>
      </w:r>
      <w:proofErr w:type="spellEnd"/>
      <w:proofErr w:type="gramEnd"/>
      <w:r w:rsidRPr="00F4631C">
        <w:rPr>
          <w:rFonts w:eastAsia="Calibri"/>
          <w:color w:val="000000"/>
          <w:sz w:val="28"/>
          <w:szCs w:val="28"/>
        </w:rPr>
        <w:t xml:space="preserve">                                              «Об утверждении Правил определения класса энергетической эффективности многоквартирных домов»;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 xml:space="preserve">Приказ </w:t>
      </w:r>
      <w:proofErr w:type="spellStart"/>
      <w:r w:rsidRPr="00F4631C">
        <w:rPr>
          <w:rFonts w:eastAsia="Calibri"/>
          <w:color w:val="000000"/>
          <w:sz w:val="28"/>
          <w:szCs w:val="28"/>
        </w:rPr>
        <w:t>Госкомархитектуры</w:t>
      </w:r>
      <w:proofErr w:type="spellEnd"/>
      <w:r w:rsidRPr="00F4631C">
        <w:rPr>
          <w:rFonts w:eastAsia="Calibri"/>
          <w:color w:val="000000"/>
          <w:sz w:val="28"/>
          <w:szCs w:val="28"/>
        </w:rPr>
        <w:t xml:space="preserve"> от 23.11.1988 № 312 «Об утверждении ведомственных строительных норм </w:t>
      </w:r>
      <w:proofErr w:type="spellStart"/>
      <w:r w:rsidRPr="00F4631C">
        <w:rPr>
          <w:rFonts w:eastAsia="Calibri"/>
          <w:color w:val="000000"/>
          <w:sz w:val="28"/>
          <w:szCs w:val="28"/>
        </w:rPr>
        <w:t>Госкомархитектуры</w:t>
      </w:r>
      <w:proofErr w:type="spellEnd"/>
      <w:r w:rsidRPr="00F4631C">
        <w:rPr>
          <w:rFonts w:eastAsia="Calibri"/>
          <w:color w:val="000000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Устав Красноярского края от 05.06.2008 № 5-1777;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F4631C">
        <w:rPr>
          <w:rFonts w:eastAsia="Calibri"/>
          <w:color w:val="000000"/>
          <w:sz w:val="28"/>
          <w:szCs w:val="28"/>
        </w:rPr>
        <w:t>Постановление Правительства Красноярского края от 24.05.2011 № 290-п «Об утверждении Перечня мероприятий по энергосбережению                         и повышению энергетической эффективности в отношении общего имущества собственников помещений в многоквартирном доме»;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 xml:space="preserve">Постановление Правительства Красноярского края от 03.04.2012 № 143-п «Об утверждении Положения о службе строительного надзора                          и жилищного контроля Красноярского края»; 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Постановление Правительства Красноярского края от 14.09.2021 № 632-п «Об утверждении Положения о региональном государственном жилищном контроле (надзоре) в Красноярском крае»;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Закон Красноярского края от 20.12.2005 № 17-4314                                   «Об особенностях организации и правового регулирования государственной гражданской службы Красноярского края»;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Закон Красноярского края от 07.07.2009 № 8-3610                                           «О противодействии коррупции в Красноярском крае»;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Закон Красноярского края от 10.07.2008 № 6-1930                                        «О Правительстве Красноярского края и иных органах исполнительной власти Красноярского края»;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Указы и распоряжения Губернатора края, касающиеся деятельности Правительства края и иных органов исполнительной власти края;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Постановления Правительства Красноярского края, касающиеся установления нормативов потребления коммунальных услуг и коммунальных ресурсов, используемых в целях содержания общего имущества;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централизованная и смешанная формы ведения делопроизводства;</w:t>
      </w:r>
    </w:p>
    <w:p w:rsidR="00695FD2" w:rsidRPr="00F4631C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F4631C">
        <w:rPr>
          <w:color w:val="000000"/>
          <w:sz w:val="28"/>
          <w:szCs w:val="28"/>
        </w:rPr>
        <w:t>система взаимодействия в рамках внутриведомственного                             и межведомственного электронного документооборота;</w:t>
      </w:r>
    </w:p>
    <w:p w:rsidR="005C6608" w:rsidRPr="00D916D1" w:rsidRDefault="00695FD2" w:rsidP="00695FD2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F4631C">
        <w:rPr>
          <w:color w:val="000000"/>
          <w:sz w:val="28"/>
          <w:szCs w:val="28"/>
        </w:rPr>
        <w:lastRenderedPageBreak/>
        <w:t>состав управленческих документов; общие требования                                 к оформлению документов; формирование документального фонда организации</w:t>
      </w:r>
      <w:r>
        <w:rPr>
          <w:color w:val="000000"/>
          <w:sz w:val="28"/>
          <w:szCs w:val="28"/>
        </w:rPr>
        <w:t>.</w:t>
      </w:r>
    </w:p>
    <w:p w:rsidR="00695FD2" w:rsidRPr="00364539" w:rsidRDefault="00695FD2" w:rsidP="00695FD2">
      <w:pPr>
        <w:tabs>
          <w:tab w:val="num" w:pos="0"/>
        </w:tabs>
        <w:ind w:right="-118" w:firstLine="709"/>
        <w:jc w:val="both"/>
        <w:rPr>
          <w:sz w:val="28"/>
          <w:szCs w:val="28"/>
        </w:rPr>
      </w:pPr>
      <w:r w:rsidRPr="00364539">
        <w:rPr>
          <w:sz w:val="28"/>
          <w:szCs w:val="28"/>
        </w:rPr>
        <w:t>2.2.3. Профессионально-функциональные умения (высокий уровень):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D143B">
        <w:rPr>
          <w:rFonts w:ascii="Times New Roman" w:hAnsi="Times New Roman" w:cs="Times New Roman"/>
          <w:sz w:val="28"/>
          <w:szCs w:val="28"/>
          <w:lang w:eastAsia="ar-SA"/>
        </w:rPr>
        <w:t>планировать и организовывать</w:t>
      </w:r>
      <w:proofErr w:type="gramEnd"/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 свою служебную деятельность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D143B">
        <w:rPr>
          <w:rFonts w:ascii="Times New Roman" w:hAnsi="Times New Roman" w:cs="Times New Roman"/>
          <w:sz w:val="28"/>
          <w:szCs w:val="28"/>
          <w:lang w:eastAsia="ar-SA"/>
        </w:rPr>
        <w:t>для обеспечения достижения поставленных целей;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планировать, </w:t>
      </w:r>
      <w:proofErr w:type="gramStart"/>
      <w:r w:rsidRPr="007D143B">
        <w:rPr>
          <w:rFonts w:ascii="Times New Roman" w:hAnsi="Times New Roman" w:cs="Times New Roman"/>
          <w:sz w:val="28"/>
          <w:szCs w:val="28"/>
          <w:lang w:eastAsia="ar-SA"/>
        </w:rPr>
        <w:t>организовывать и контролировать</w:t>
      </w:r>
      <w:proofErr w:type="gramEnd"/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 служебную деятельность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территориального подразделения</w:t>
      </w:r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 для обеспечени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достижения поставленных целей </w:t>
      </w:r>
      <w:r w:rsidRPr="007D143B">
        <w:rPr>
          <w:rFonts w:ascii="Times New Roman" w:hAnsi="Times New Roman" w:cs="Times New Roman"/>
          <w:sz w:val="28"/>
          <w:szCs w:val="28"/>
          <w:lang w:eastAsia="ar-SA"/>
        </w:rPr>
        <w:t>во взаимодействии с другими структурными подразделениями службы;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организовывать работу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территориального подразделения</w:t>
      </w:r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 во взаимодействии с представителями юридических лиц, гражданами, представителями организаций, государственных органов, органов местного самоуправления;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организация совместной деятельности, в том числе проведения совещаний и других форм коллективного обсуждения;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оперативно </w:t>
      </w:r>
      <w:proofErr w:type="gramStart"/>
      <w:r w:rsidRPr="007D143B">
        <w:rPr>
          <w:rFonts w:ascii="Times New Roman" w:hAnsi="Times New Roman" w:cs="Times New Roman"/>
          <w:sz w:val="28"/>
          <w:szCs w:val="28"/>
          <w:lang w:eastAsia="ar-SA"/>
        </w:rPr>
        <w:t>принимать и реализовывать</w:t>
      </w:r>
      <w:proofErr w:type="gramEnd"/>
      <w:r w:rsidRPr="007D143B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управленческие решения, анализировать и прогнозировать последствия принимаемых решений;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находить пути решения возникающих проблем и поставленных руководителем задач;</w:t>
      </w:r>
    </w:p>
    <w:p w:rsidR="00695FD2" w:rsidRPr="0024009E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09E">
        <w:rPr>
          <w:rFonts w:ascii="Times New Roman" w:hAnsi="Times New Roman" w:cs="Times New Roman"/>
          <w:sz w:val="28"/>
          <w:szCs w:val="28"/>
          <w:lang w:eastAsia="ar-SA"/>
        </w:rPr>
        <w:t xml:space="preserve">анализировать, </w:t>
      </w:r>
      <w:proofErr w:type="gramStart"/>
      <w:r w:rsidRPr="0024009E">
        <w:rPr>
          <w:rFonts w:ascii="Times New Roman" w:hAnsi="Times New Roman" w:cs="Times New Roman"/>
          <w:sz w:val="28"/>
          <w:szCs w:val="28"/>
          <w:lang w:eastAsia="ar-SA"/>
        </w:rPr>
        <w:t>обобщать и подготавливать</w:t>
      </w:r>
      <w:proofErr w:type="gramEnd"/>
      <w:r w:rsidRPr="0024009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информацию, подготавливать информационные и аналитические материалы;</w:t>
      </w:r>
    </w:p>
    <w:p w:rsidR="00695FD2" w:rsidRPr="0024009E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09E">
        <w:rPr>
          <w:rFonts w:ascii="Times New Roman" w:hAnsi="Times New Roman" w:cs="Times New Roman"/>
          <w:sz w:val="28"/>
          <w:szCs w:val="28"/>
          <w:lang w:eastAsia="ar-SA"/>
        </w:rPr>
        <w:t>проводить контрольные (надзорные) мероприятия соответствия выполняемых работ в процессе строительства, реконструкции объектов капитального строительства, оформлять документы по результатам контрольных (надзорных) мероприятий;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09E">
        <w:rPr>
          <w:rFonts w:ascii="Times New Roman" w:hAnsi="Times New Roman" w:cs="Times New Roman"/>
          <w:sz w:val="28"/>
          <w:szCs w:val="28"/>
          <w:lang w:eastAsia="ar-SA"/>
        </w:rPr>
        <w:t>владеть официальным деловым стилем письма, умением подготавливать управленческие документы</w:t>
      </w:r>
      <w:r w:rsidRPr="007D143B">
        <w:rPr>
          <w:rFonts w:ascii="Times New Roman" w:hAnsi="Times New Roman" w:cs="Times New Roman"/>
          <w:sz w:val="28"/>
          <w:szCs w:val="28"/>
          <w:lang w:eastAsia="ar-SA"/>
        </w:rPr>
        <w:t>, грамотность;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проводить оценку коррупционных рисков, выявлять конфликт интересов, разрешать конфликтные ситуации;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владеть компьютерной и другой современной оргтехникой, умением работать с программным обеспечением, необходимым для исполнения должностных обязанностей (текстовыми редакторами, электронными таблицами, правовыми справочными системами, системой автоматизированного делопроизводства, почтовыми системами, Интернетом);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умением публичного выступления, ведения переговоров;</w:t>
      </w:r>
    </w:p>
    <w:p w:rsidR="00695FD2" w:rsidRPr="007D143B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3B">
        <w:rPr>
          <w:rFonts w:ascii="Times New Roman" w:hAnsi="Times New Roman" w:cs="Times New Roman"/>
          <w:sz w:val="28"/>
          <w:szCs w:val="28"/>
          <w:lang w:eastAsia="ar-SA"/>
        </w:rPr>
        <w:t>продуктивно действовать в напряженных условиях;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  <w:lang w:eastAsia="ar-SA"/>
        </w:rPr>
        <w:t>владеть приемами межличностных отношений и мотивации подчиненных, стимулирования достижения результатов;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 xml:space="preserve">назначение, задачи и способы осуществления контрольных (надзорных) мероприятий; 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 xml:space="preserve">порядок организации контрольных (надзорных) мероприятий, оформления результатов контрольных (надзорных) мероприятий при строительстве и реконструкции объектов капитального строительства; 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>порядок подготовки материалов и рассмотрения дел                                 об административных правонарушениях;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привлечения к административной ответственности                       за нарушение требований законодательства; 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>вопросы регионального государственного строительного надзора при строительстве, реконструкции объектов, закрепленных законодательно                 за службой;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>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объектов;</w:t>
      </w:r>
    </w:p>
    <w:p w:rsidR="00695FD2" w:rsidRPr="002759E6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9E6">
        <w:rPr>
          <w:rFonts w:ascii="Times New Roman" w:hAnsi="Times New Roman" w:cs="Times New Roman"/>
          <w:sz w:val="28"/>
          <w:szCs w:val="28"/>
        </w:rPr>
        <w:t>порядок проведения строительного контроля;</w:t>
      </w:r>
    </w:p>
    <w:p w:rsidR="00695FD2" w:rsidRDefault="00695FD2" w:rsidP="00695FD2">
      <w:pPr>
        <w:pStyle w:val="ac"/>
        <w:numPr>
          <w:ilvl w:val="0"/>
          <w:numId w:val="24"/>
        </w:numPr>
        <w:tabs>
          <w:tab w:val="left" w:pos="832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759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759E6">
        <w:rPr>
          <w:rFonts w:ascii="Times New Roman" w:hAnsi="Times New Roman" w:cs="Times New Roman"/>
          <w:color w:val="000000"/>
          <w:sz w:val="28"/>
          <w:szCs w:val="28"/>
        </w:rPr>
        <w:t>контрольных (надзорных) мероприятий выполнения</w:t>
      </w:r>
      <w:r w:rsidRPr="002759E6">
        <w:rPr>
          <w:rFonts w:ascii="Times New Roman" w:hAnsi="Times New Roman" w:cs="Times New Roman"/>
          <w:sz w:val="28"/>
          <w:szCs w:val="28"/>
        </w:rPr>
        <w:t xml:space="preserve">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                      не распространяются)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695FD2" w:rsidRPr="001A3440" w:rsidRDefault="00695FD2" w:rsidP="00695FD2">
      <w:pPr>
        <w:widowControl w:val="0"/>
        <w:shd w:val="clear" w:color="auto" w:fill="FFFFFF"/>
        <w:spacing w:line="317" w:lineRule="exact"/>
        <w:ind w:left="10" w:right="29" w:firstLine="730"/>
        <w:jc w:val="both"/>
        <w:rPr>
          <w:color w:val="000000"/>
          <w:spacing w:val="1"/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>руководителя территориального подразделения</w:t>
      </w:r>
      <w:r w:rsidRPr="001A3440">
        <w:rPr>
          <w:color w:val="000000"/>
          <w:spacing w:val="1"/>
          <w:sz w:val="28"/>
          <w:szCs w:val="28"/>
        </w:rPr>
        <w:t>, должен обладать следующими профессиональными умениями:</w:t>
      </w:r>
    </w:p>
    <w:p w:rsidR="00695FD2" w:rsidRPr="001A3440" w:rsidRDefault="00695FD2" w:rsidP="00695FD2">
      <w:pPr>
        <w:widowControl w:val="0"/>
        <w:numPr>
          <w:ilvl w:val="0"/>
          <w:numId w:val="25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1A3440">
        <w:rPr>
          <w:rFonts w:eastAsia="Calibri"/>
          <w:sz w:val="28"/>
          <w:szCs w:val="28"/>
        </w:rPr>
        <w:t>организация и прове</w:t>
      </w:r>
      <w:r>
        <w:rPr>
          <w:rFonts w:eastAsia="Calibri"/>
          <w:sz w:val="28"/>
          <w:szCs w:val="28"/>
        </w:rPr>
        <w:t>дение соответствующих контрольных (надзорных)</w:t>
      </w:r>
      <w:r w:rsidRPr="001A3440">
        <w:rPr>
          <w:rFonts w:eastAsia="Calibri"/>
          <w:sz w:val="28"/>
          <w:szCs w:val="28"/>
        </w:rPr>
        <w:t xml:space="preserve"> мероприятий в отношении </w:t>
      </w:r>
      <w:r w:rsidRPr="001A3440">
        <w:rPr>
          <w:rFonts w:eastAsia="Calibri"/>
          <w:bCs/>
          <w:sz w:val="28"/>
          <w:szCs w:val="28"/>
        </w:rPr>
        <w:t>выполнения работ в процессе строительства, реконструкции объектов капитального строительства;</w:t>
      </w:r>
    </w:p>
    <w:p w:rsidR="00695FD2" w:rsidRPr="001A3440" w:rsidRDefault="00695FD2" w:rsidP="00695FD2">
      <w:pPr>
        <w:widowControl w:val="0"/>
        <w:numPr>
          <w:ilvl w:val="0"/>
          <w:numId w:val="25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bCs/>
          <w:sz w:val="28"/>
          <w:szCs w:val="28"/>
        </w:rPr>
      </w:pPr>
      <w:r w:rsidRPr="001A3440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формление результатов контрольной (</w:t>
      </w:r>
      <w:r w:rsidRPr="001A3440">
        <w:rPr>
          <w:rFonts w:eastAsia="Calibri"/>
          <w:sz w:val="28"/>
          <w:szCs w:val="28"/>
        </w:rPr>
        <w:t>надзорной</w:t>
      </w:r>
      <w:r>
        <w:rPr>
          <w:rFonts w:eastAsia="Calibri"/>
          <w:sz w:val="28"/>
          <w:szCs w:val="28"/>
        </w:rPr>
        <w:t>)</w:t>
      </w:r>
      <w:r w:rsidRPr="001A3440">
        <w:rPr>
          <w:rFonts w:eastAsia="Calibri"/>
          <w:sz w:val="28"/>
          <w:szCs w:val="28"/>
        </w:rPr>
        <w:t xml:space="preserve"> деятельности </w:t>
      </w:r>
      <w:r>
        <w:rPr>
          <w:rFonts w:eastAsia="Calibri"/>
          <w:sz w:val="28"/>
          <w:szCs w:val="28"/>
        </w:rPr>
        <w:t xml:space="preserve">                  </w:t>
      </w:r>
      <w:r w:rsidRPr="001A3440">
        <w:rPr>
          <w:rFonts w:eastAsia="Calibri"/>
          <w:sz w:val="28"/>
          <w:szCs w:val="28"/>
        </w:rPr>
        <w:t xml:space="preserve">и </w:t>
      </w:r>
      <w:r w:rsidRPr="001A3440">
        <w:rPr>
          <w:rFonts w:eastAsia="Calibri"/>
          <w:bCs/>
          <w:sz w:val="28"/>
          <w:szCs w:val="28"/>
        </w:rPr>
        <w:t xml:space="preserve">применение мер административного воздействия;  </w:t>
      </w:r>
    </w:p>
    <w:p w:rsidR="00695FD2" w:rsidRPr="001A3440" w:rsidRDefault="00695FD2" w:rsidP="00695FD2">
      <w:pPr>
        <w:widowControl w:val="0"/>
        <w:numPr>
          <w:ilvl w:val="0"/>
          <w:numId w:val="25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1A3440">
        <w:rPr>
          <w:rFonts w:eastAsia="Calibri"/>
          <w:sz w:val="28"/>
          <w:szCs w:val="28"/>
        </w:rPr>
        <w:t>подготовка материалов по делам об административных правонарушениях;</w:t>
      </w:r>
    </w:p>
    <w:p w:rsidR="00695FD2" w:rsidRPr="001A3440" w:rsidRDefault="00695FD2" w:rsidP="00695FD2">
      <w:pPr>
        <w:widowControl w:val="0"/>
        <w:numPr>
          <w:ilvl w:val="0"/>
          <w:numId w:val="25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1A3440">
        <w:rPr>
          <w:rFonts w:eastAsia="Calibri"/>
          <w:sz w:val="28"/>
          <w:szCs w:val="28"/>
        </w:rPr>
        <w:t xml:space="preserve">выявление нарушений требований проектной документации </w:t>
      </w:r>
      <w:r>
        <w:rPr>
          <w:rFonts w:eastAsia="Calibri"/>
          <w:sz w:val="28"/>
          <w:szCs w:val="28"/>
        </w:rPr>
        <w:t xml:space="preserve">                </w:t>
      </w:r>
      <w:r w:rsidRPr="001A3440">
        <w:rPr>
          <w:rFonts w:eastAsia="Calibri"/>
          <w:sz w:val="28"/>
          <w:szCs w:val="28"/>
        </w:rPr>
        <w:t>при выполнении работ в процессе строительства, реконструкции объектов капитального строительства.</w:t>
      </w:r>
    </w:p>
    <w:p w:rsidR="00695FD2" w:rsidRDefault="00695FD2" w:rsidP="00695FD2">
      <w:pPr>
        <w:widowControl w:val="0"/>
        <w:shd w:val="clear" w:color="auto" w:fill="FFFFFF"/>
        <w:spacing w:line="317" w:lineRule="exact"/>
        <w:ind w:left="10" w:right="29" w:firstLine="730"/>
        <w:jc w:val="both"/>
        <w:rPr>
          <w:color w:val="000000"/>
          <w:spacing w:val="1"/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 xml:space="preserve">2.2.5. Гражданский служащий, замещающий </w:t>
      </w:r>
      <w:r>
        <w:rPr>
          <w:color w:val="000000"/>
          <w:spacing w:val="1"/>
          <w:sz w:val="28"/>
          <w:szCs w:val="28"/>
        </w:rPr>
        <w:t xml:space="preserve">должность </w:t>
      </w:r>
      <w:r>
        <w:rPr>
          <w:sz w:val="28"/>
          <w:szCs w:val="28"/>
        </w:rPr>
        <w:t>руководителя территориального подразделения</w:t>
      </w:r>
      <w:r w:rsidRPr="00E52683">
        <w:rPr>
          <w:color w:val="000000"/>
          <w:spacing w:val="1"/>
          <w:sz w:val="28"/>
          <w:szCs w:val="28"/>
        </w:rPr>
        <w:t>, должен обладать следующими функциональными знаниями:</w:t>
      </w:r>
    </w:p>
    <w:p w:rsidR="00695FD2" w:rsidRPr="00E52683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E52683">
        <w:rPr>
          <w:sz w:val="28"/>
          <w:szCs w:val="28"/>
        </w:rPr>
        <w:t>виды, назначение и технологии организации контроля (надзора);</w:t>
      </w:r>
    </w:p>
    <w:p w:rsidR="00695FD2" w:rsidRPr="00E52683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E52683">
        <w:rPr>
          <w:sz w:val="28"/>
          <w:szCs w:val="28"/>
        </w:rPr>
        <w:t>понятия единого реестра проверок, единого реестра контрольных (надзорных) мероприятий, процедура их формирования;</w:t>
      </w:r>
    </w:p>
    <w:p w:rsidR="00695FD2" w:rsidRPr="00E52683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E52683">
        <w:rPr>
          <w:sz w:val="28"/>
          <w:szCs w:val="28"/>
        </w:rPr>
        <w:t>институт предварительной проверки обращений и иной информации, поступившей в службу;</w:t>
      </w:r>
    </w:p>
    <w:p w:rsidR="00695FD2" w:rsidRPr="001A3440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процедура организации </w:t>
      </w:r>
      <w:r>
        <w:rPr>
          <w:sz w:val="28"/>
          <w:szCs w:val="28"/>
        </w:rPr>
        <w:t>контрольных (надзорных) мероприятий</w:t>
      </w:r>
      <w:r w:rsidRPr="001A3440">
        <w:rPr>
          <w:sz w:val="28"/>
          <w:szCs w:val="28"/>
        </w:rPr>
        <w:t>: порядок, этапы, инструменты проведения;</w:t>
      </w:r>
    </w:p>
    <w:p w:rsidR="00695FD2" w:rsidRPr="001A3440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ограничения при проведении </w:t>
      </w:r>
      <w:r>
        <w:rPr>
          <w:sz w:val="28"/>
          <w:szCs w:val="28"/>
        </w:rPr>
        <w:t>контрольных (надзорных) мероприятий</w:t>
      </w:r>
      <w:r w:rsidRPr="001A3440">
        <w:rPr>
          <w:sz w:val="28"/>
          <w:szCs w:val="28"/>
        </w:rPr>
        <w:t>;</w:t>
      </w:r>
    </w:p>
    <w:p w:rsidR="00695FD2" w:rsidRPr="001A3440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меры, принимаемые по результатам </w:t>
      </w:r>
      <w:r>
        <w:rPr>
          <w:sz w:val="28"/>
          <w:szCs w:val="28"/>
        </w:rPr>
        <w:t xml:space="preserve">контрольных (надзорных) </w:t>
      </w:r>
      <w:r>
        <w:rPr>
          <w:sz w:val="28"/>
          <w:szCs w:val="28"/>
        </w:rPr>
        <w:lastRenderedPageBreak/>
        <w:t>мероприятий</w:t>
      </w:r>
      <w:r w:rsidRPr="001A3440">
        <w:rPr>
          <w:sz w:val="28"/>
          <w:szCs w:val="28"/>
        </w:rPr>
        <w:t>;</w:t>
      </w:r>
    </w:p>
    <w:p w:rsidR="00695FD2" w:rsidRPr="003E6766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рейдовые</w:t>
      </w:r>
      <w:r w:rsidRPr="001A3440">
        <w:rPr>
          <w:sz w:val="28"/>
          <w:szCs w:val="28"/>
        </w:rPr>
        <w:t xml:space="preserve"> осмотры;</w:t>
      </w:r>
    </w:p>
    <w:p w:rsidR="00695FD2" w:rsidRPr="001A3440" w:rsidRDefault="00695FD2" w:rsidP="00695FD2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основания и особенности </w:t>
      </w:r>
      <w:r>
        <w:rPr>
          <w:sz w:val="28"/>
          <w:szCs w:val="28"/>
        </w:rPr>
        <w:t>проведения контрольных (надзорных) мероприятий</w:t>
      </w:r>
      <w:r w:rsidRPr="001A3440">
        <w:rPr>
          <w:sz w:val="28"/>
          <w:szCs w:val="28"/>
        </w:rPr>
        <w:t>.</w:t>
      </w:r>
    </w:p>
    <w:p w:rsidR="00695FD2" w:rsidRPr="001A3440" w:rsidRDefault="00695FD2" w:rsidP="00695FD2">
      <w:pPr>
        <w:widowControl w:val="0"/>
        <w:shd w:val="clear" w:color="auto" w:fill="FFFFFF"/>
        <w:spacing w:line="317" w:lineRule="exact"/>
        <w:ind w:left="10" w:right="29" w:firstLine="730"/>
        <w:jc w:val="both"/>
        <w:rPr>
          <w:color w:val="000000"/>
          <w:spacing w:val="1"/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 xml:space="preserve">2.2.6. Гражданский служащий, замещающий должность </w:t>
      </w:r>
      <w:r>
        <w:rPr>
          <w:sz w:val="28"/>
          <w:szCs w:val="28"/>
        </w:rPr>
        <w:t>руководителя территориального подразделения</w:t>
      </w:r>
      <w:r w:rsidRPr="001A3440">
        <w:rPr>
          <w:color w:val="000000"/>
          <w:spacing w:val="1"/>
          <w:sz w:val="28"/>
          <w:szCs w:val="28"/>
        </w:rPr>
        <w:t>, должен обладать следующими функциональными умениями: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 xml:space="preserve">проведение </w:t>
      </w:r>
      <w:r>
        <w:rPr>
          <w:sz w:val="28"/>
          <w:szCs w:val="28"/>
        </w:rPr>
        <w:t>контрольных (надзорных) мероприятий</w:t>
      </w:r>
      <w:r w:rsidRPr="001A3440">
        <w:rPr>
          <w:color w:val="000000"/>
          <w:spacing w:val="1"/>
          <w:sz w:val="28"/>
          <w:szCs w:val="28"/>
        </w:rPr>
        <w:t>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 xml:space="preserve">формирование и ведение перечней для обеспечения контрольных </w:t>
      </w:r>
      <w:r>
        <w:rPr>
          <w:color w:val="000000"/>
          <w:spacing w:val="1"/>
          <w:sz w:val="28"/>
          <w:szCs w:val="28"/>
        </w:rPr>
        <w:t xml:space="preserve">(надзорных) </w:t>
      </w:r>
      <w:r w:rsidRPr="001A3440">
        <w:rPr>
          <w:color w:val="000000"/>
          <w:spacing w:val="1"/>
          <w:sz w:val="28"/>
          <w:szCs w:val="28"/>
        </w:rPr>
        <w:t>полномочий;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color w:val="000000"/>
          <w:spacing w:val="1"/>
          <w:sz w:val="28"/>
          <w:szCs w:val="28"/>
        </w:rPr>
        <w:t>осуществление контроля исполнения предписаний</w:t>
      </w:r>
      <w:r>
        <w:rPr>
          <w:color w:val="000000"/>
          <w:spacing w:val="1"/>
          <w:sz w:val="28"/>
          <w:szCs w:val="28"/>
        </w:rPr>
        <w:t xml:space="preserve"> об устранении выявленных нарушений</w:t>
      </w:r>
      <w:r w:rsidRPr="001A3440">
        <w:rPr>
          <w:color w:val="000000"/>
          <w:spacing w:val="1"/>
          <w:sz w:val="28"/>
          <w:szCs w:val="28"/>
        </w:rPr>
        <w:t xml:space="preserve">, решений </w:t>
      </w:r>
      <w:r>
        <w:rPr>
          <w:color w:val="000000"/>
          <w:spacing w:val="1"/>
          <w:sz w:val="28"/>
          <w:szCs w:val="28"/>
        </w:rPr>
        <w:t xml:space="preserve"> </w:t>
      </w:r>
      <w:r w:rsidRPr="001A3440">
        <w:rPr>
          <w:color w:val="000000"/>
          <w:spacing w:val="1"/>
          <w:sz w:val="28"/>
          <w:szCs w:val="28"/>
        </w:rPr>
        <w:t>и других распорядительных документов;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системного подхода в решении задач, оперативного принятия                      и реализации управленческих решений, </w:t>
      </w:r>
      <w:proofErr w:type="gramStart"/>
      <w:r w:rsidRPr="001A3440">
        <w:rPr>
          <w:sz w:val="28"/>
          <w:szCs w:val="28"/>
        </w:rPr>
        <w:t>контроля за</w:t>
      </w:r>
      <w:proofErr w:type="gramEnd"/>
      <w:r w:rsidRPr="001A3440">
        <w:rPr>
          <w:sz w:val="28"/>
          <w:szCs w:val="28"/>
        </w:rPr>
        <w:t xml:space="preserve"> принятыми управленческими решениями;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 xml:space="preserve">анализа и прогнозирования последствий принимаемых управленческих решений и нахождения пути решения возникающих проблем                 и поставленных перед </w:t>
      </w:r>
      <w:r w:rsidR="00273A92">
        <w:rPr>
          <w:sz w:val="28"/>
          <w:szCs w:val="28"/>
        </w:rPr>
        <w:t>территориальным подразделением</w:t>
      </w:r>
      <w:r w:rsidRPr="001A3440">
        <w:rPr>
          <w:sz w:val="28"/>
          <w:szCs w:val="28"/>
        </w:rPr>
        <w:t xml:space="preserve"> задач;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анализа, обобщения информации и представления результатов;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организации и координирования проведения мероприятий;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оперативно и результативно действовать в напряженных условиях;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организации конструктивного взаимодействия с другими государственными органами, государственными гражданскими служащими, организациями, гражданами;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подготовки и оформления служебных документов, проектов ответов на обращения граждан, организаций;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разработки правовых актов, нормотворческой деятельности;</w:t>
      </w:r>
    </w:p>
    <w:p w:rsidR="00695FD2" w:rsidRPr="001A3440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подготовки информационных и аналитических материалов;</w:t>
      </w:r>
    </w:p>
    <w:p w:rsidR="00695FD2" w:rsidRDefault="00695FD2" w:rsidP="00695FD2">
      <w:pPr>
        <w:widowControl w:val="0"/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1A3440">
        <w:rPr>
          <w:sz w:val="28"/>
          <w:szCs w:val="28"/>
        </w:rPr>
        <w:t>быстрого поиска различной информации, необходимой для осуществления служебной деятельности;</w:t>
      </w:r>
    </w:p>
    <w:p w:rsidR="00214A62" w:rsidRPr="00695FD2" w:rsidRDefault="00695FD2" w:rsidP="00695FD2">
      <w:pPr>
        <w:pStyle w:val="ac"/>
        <w:numPr>
          <w:ilvl w:val="0"/>
          <w:numId w:val="27"/>
        </w:numPr>
        <w:tabs>
          <w:tab w:val="num" w:pos="0"/>
        </w:tabs>
        <w:ind w:left="0" w:right="-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D2">
        <w:rPr>
          <w:rFonts w:ascii="Times New Roman" w:hAnsi="Times New Roman" w:cs="Times New Roman"/>
          <w:sz w:val="28"/>
          <w:szCs w:val="28"/>
        </w:rPr>
        <w:t>владения компьютерной и другой современной оргтехникой, работы с программным обеспечением, необходимым для исполнения должностных обязанностей</w:t>
      </w:r>
      <w:r w:rsidR="00214A62" w:rsidRPr="00695FD2">
        <w:rPr>
          <w:rFonts w:ascii="Times New Roman" w:hAnsi="Times New Roman" w:cs="Times New Roman"/>
          <w:sz w:val="28"/>
          <w:szCs w:val="28"/>
        </w:rPr>
        <w:t>.</w:t>
      </w:r>
    </w:p>
    <w:p w:rsidR="00D916D1" w:rsidRDefault="00D916D1" w:rsidP="008A1C88">
      <w:pPr>
        <w:pStyle w:val="20"/>
        <w:ind w:firstLine="0"/>
        <w:jc w:val="center"/>
        <w:rPr>
          <w:b/>
          <w:szCs w:val="28"/>
        </w:rPr>
      </w:pPr>
    </w:p>
    <w:p w:rsidR="002A026A" w:rsidRDefault="002A026A" w:rsidP="002A026A">
      <w:pPr>
        <w:pStyle w:val="20"/>
        <w:ind w:firstLine="0"/>
        <w:jc w:val="center"/>
        <w:rPr>
          <w:b/>
          <w:szCs w:val="28"/>
        </w:rPr>
      </w:pPr>
      <w:r w:rsidRPr="00FF1EB3">
        <w:rPr>
          <w:b/>
          <w:szCs w:val="28"/>
        </w:rPr>
        <w:t>Раздел 3. Должностные обязанности</w:t>
      </w:r>
    </w:p>
    <w:p w:rsidR="002A026A" w:rsidRPr="00FF1EB3" w:rsidRDefault="002A026A" w:rsidP="002A026A">
      <w:pPr>
        <w:pStyle w:val="20"/>
        <w:ind w:firstLine="0"/>
        <w:jc w:val="center"/>
        <w:rPr>
          <w:b/>
          <w:szCs w:val="28"/>
        </w:rPr>
      </w:pPr>
      <w:r w:rsidRPr="0015166D">
        <w:rPr>
          <w:b/>
          <w:szCs w:val="28"/>
        </w:rPr>
        <w:t>государственного гражданского служащего</w:t>
      </w:r>
    </w:p>
    <w:p w:rsidR="00BC60BC" w:rsidRPr="00D916D1" w:rsidRDefault="00BC60BC" w:rsidP="008A1C88">
      <w:pPr>
        <w:pStyle w:val="20"/>
        <w:rPr>
          <w:szCs w:val="28"/>
        </w:rPr>
      </w:pPr>
    </w:p>
    <w:p w:rsidR="005E063E" w:rsidRDefault="007F52F2" w:rsidP="008748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 xml:space="preserve">3.1. </w:t>
      </w:r>
      <w:r w:rsidR="00532B71" w:rsidRPr="00D916D1">
        <w:rPr>
          <w:sz w:val="28"/>
          <w:szCs w:val="28"/>
          <w:lang w:eastAsia="ar-SA"/>
        </w:rPr>
        <w:t xml:space="preserve">Планирование и организация работы </w:t>
      </w:r>
      <w:r w:rsidR="00FE0752">
        <w:rPr>
          <w:sz w:val="28"/>
          <w:szCs w:val="28"/>
          <w:lang w:eastAsia="ar-SA"/>
        </w:rPr>
        <w:t>территориального подразделения</w:t>
      </w:r>
      <w:r w:rsidR="00532B71" w:rsidRPr="00D916D1">
        <w:rPr>
          <w:sz w:val="28"/>
          <w:szCs w:val="28"/>
          <w:lang w:eastAsia="ar-SA"/>
        </w:rPr>
        <w:t xml:space="preserve"> </w:t>
      </w:r>
      <w:r w:rsidR="005E063E" w:rsidRPr="006F711A">
        <w:rPr>
          <w:sz w:val="28"/>
          <w:szCs w:val="28"/>
          <w:lang w:eastAsia="ar-SA"/>
        </w:rPr>
        <w:t>по осуществлению</w:t>
      </w:r>
      <w:r w:rsidR="005E063E">
        <w:rPr>
          <w:sz w:val="28"/>
          <w:szCs w:val="28"/>
          <w:lang w:eastAsia="ar-SA"/>
        </w:rPr>
        <w:t>:</w:t>
      </w:r>
    </w:p>
    <w:p w:rsidR="00F61CB3" w:rsidRDefault="005E063E" w:rsidP="0087487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6F711A">
        <w:rPr>
          <w:sz w:val="28"/>
          <w:szCs w:val="28"/>
          <w:lang w:eastAsia="ar-SA"/>
        </w:rPr>
        <w:t xml:space="preserve"> регионального государственного жилищного контроля (надзора) и лицензионного контроля на территории края</w:t>
      </w:r>
      <w:r>
        <w:rPr>
          <w:sz w:val="28"/>
          <w:szCs w:val="28"/>
          <w:lang w:eastAsia="ar-SA"/>
        </w:rPr>
        <w:t>;</w:t>
      </w:r>
    </w:p>
    <w:p w:rsidR="005E063E" w:rsidRPr="00D916D1" w:rsidRDefault="005E063E" w:rsidP="0087487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5154A6">
        <w:rPr>
          <w:sz w:val="28"/>
          <w:szCs w:val="28"/>
          <w:lang w:eastAsia="ar-SA"/>
        </w:rPr>
        <w:t>регионального государственного строительного надзора при строительстве (реконструкции) объектов капитального строительства</w:t>
      </w:r>
      <w:r>
        <w:rPr>
          <w:sz w:val="28"/>
          <w:szCs w:val="28"/>
          <w:lang w:eastAsia="ar-SA"/>
        </w:rPr>
        <w:t>.</w:t>
      </w:r>
    </w:p>
    <w:p w:rsidR="007F52F2" w:rsidRPr="00D916D1" w:rsidRDefault="007F52F2" w:rsidP="0087487A">
      <w:pPr>
        <w:suppressAutoHyphens/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  <w:lang w:eastAsia="ar-SA"/>
        </w:rPr>
        <w:t>3.</w:t>
      </w:r>
      <w:r w:rsidR="005E063E">
        <w:rPr>
          <w:sz w:val="28"/>
          <w:szCs w:val="28"/>
          <w:lang w:eastAsia="ar-SA"/>
        </w:rPr>
        <w:t>2</w:t>
      </w:r>
      <w:r w:rsidRPr="00D916D1">
        <w:rPr>
          <w:sz w:val="28"/>
          <w:szCs w:val="28"/>
          <w:lang w:eastAsia="ar-SA"/>
        </w:rPr>
        <w:t>. П</w:t>
      </w:r>
      <w:r w:rsidRPr="00D916D1">
        <w:rPr>
          <w:sz w:val="28"/>
          <w:szCs w:val="28"/>
        </w:rPr>
        <w:t>ланирование деятельности государствен</w:t>
      </w:r>
      <w:r w:rsidR="00532B71" w:rsidRPr="00D916D1">
        <w:rPr>
          <w:sz w:val="28"/>
          <w:szCs w:val="28"/>
        </w:rPr>
        <w:t xml:space="preserve">ных гражданских служащих </w:t>
      </w:r>
      <w:r w:rsidR="00FE0752">
        <w:rPr>
          <w:sz w:val="28"/>
          <w:szCs w:val="28"/>
        </w:rPr>
        <w:t>территориального подразделения</w:t>
      </w:r>
      <w:r w:rsidR="00532B71" w:rsidRPr="00D916D1">
        <w:rPr>
          <w:sz w:val="28"/>
          <w:szCs w:val="28"/>
        </w:rPr>
        <w:t>.</w:t>
      </w:r>
    </w:p>
    <w:p w:rsidR="007F52F2" w:rsidRPr="00D916D1" w:rsidRDefault="007F52F2" w:rsidP="0087487A">
      <w:pPr>
        <w:suppressAutoHyphens/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lastRenderedPageBreak/>
        <w:t>3.</w:t>
      </w:r>
      <w:r w:rsidR="005E063E">
        <w:rPr>
          <w:sz w:val="28"/>
          <w:szCs w:val="28"/>
        </w:rPr>
        <w:t>3</w:t>
      </w:r>
      <w:r w:rsidRPr="00D916D1">
        <w:rPr>
          <w:sz w:val="28"/>
          <w:szCs w:val="28"/>
        </w:rPr>
        <w:t>. Распределение обязанностей между государственным</w:t>
      </w:r>
      <w:r w:rsidR="00532B71" w:rsidRPr="00D916D1">
        <w:rPr>
          <w:sz w:val="28"/>
          <w:szCs w:val="28"/>
        </w:rPr>
        <w:t xml:space="preserve">и гражданскими служащими </w:t>
      </w:r>
      <w:r w:rsidR="00FE0752">
        <w:rPr>
          <w:sz w:val="28"/>
          <w:szCs w:val="28"/>
        </w:rPr>
        <w:t>территориального подразделения</w:t>
      </w:r>
      <w:r w:rsidR="00532B71" w:rsidRPr="00D916D1">
        <w:rPr>
          <w:sz w:val="28"/>
          <w:szCs w:val="28"/>
        </w:rPr>
        <w:t>.</w:t>
      </w:r>
    </w:p>
    <w:p w:rsidR="002F04D8" w:rsidRPr="00D916D1" w:rsidRDefault="007F52F2" w:rsidP="008748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</w:rPr>
        <w:t>3.</w:t>
      </w:r>
      <w:r w:rsidR="005E063E">
        <w:rPr>
          <w:sz w:val="28"/>
          <w:szCs w:val="28"/>
        </w:rPr>
        <w:t>4</w:t>
      </w:r>
      <w:r w:rsidRPr="00D916D1">
        <w:rPr>
          <w:sz w:val="28"/>
          <w:szCs w:val="28"/>
        </w:rPr>
        <w:t xml:space="preserve">. </w:t>
      </w:r>
      <w:r w:rsidR="005E063E" w:rsidRPr="006F711A">
        <w:rPr>
          <w:sz w:val="28"/>
          <w:szCs w:val="28"/>
        </w:rPr>
        <w:t xml:space="preserve">Контроль своевременного и качественного исполнения должностных обязанностей государственными гражданскими служащими </w:t>
      </w:r>
      <w:r w:rsidR="002621B5">
        <w:rPr>
          <w:sz w:val="28"/>
          <w:szCs w:val="28"/>
        </w:rPr>
        <w:t>территориального подразделения</w:t>
      </w:r>
      <w:r w:rsidR="005E063E" w:rsidRPr="006F711A">
        <w:rPr>
          <w:sz w:val="28"/>
          <w:szCs w:val="28"/>
        </w:rPr>
        <w:t xml:space="preserve">, </w:t>
      </w:r>
      <w:r w:rsidR="005E063E" w:rsidRPr="006F711A">
        <w:rPr>
          <w:sz w:val="28"/>
          <w:szCs w:val="28"/>
          <w:lang w:eastAsia="ar-SA"/>
        </w:rPr>
        <w:t xml:space="preserve">оформления инспекторским составом </w:t>
      </w:r>
      <w:r w:rsidR="002621B5">
        <w:rPr>
          <w:sz w:val="28"/>
          <w:szCs w:val="28"/>
        </w:rPr>
        <w:t>территориального подразделения</w:t>
      </w:r>
      <w:r w:rsidR="002621B5" w:rsidRPr="006F711A">
        <w:rPr>
          <w:sz w:val="28"/>
          <w:szCs w:val="28"/>
          <w:lang w:eastAsia="ar-SA"/>
        </w:rPr>
        <w:t xml:space="preserve"> </w:t>
      </w:r>
      <w:r w:rsidR="005E063E" w:rsidRPr="006F711A">
        <w:rPr>
          <w:sz w:val="28"/>
          <w:szCs w:val="28"/>
          <w:lang w:eastAsia="ar-SA"/>
        </w:rPr>
        <w:t>результатов контрольных (надзорных) мероприятий</w:t>
      </w:r>
      <w:r w:rsidR="00532B71" w:rsidRPr="00D916D1">
        <w:rPr>
          <w:sz w:val="28"/>
          <w:szCs w:val="28"/>
          <w:lang w:eastAsia="ar-SA"/>
        </w:rPr>
        <w:t>.</w:t>
      </w:r>
    </w:p>
    <w:p w:rsidR="005E063E" w:rsidRPr="006F711A" w:rsidRDefault="005E063E" w:rsidP="005E063E">
      <w:pPr>
        <w:pStyle w:val="Standard"/>
        <w:tabs>
          <w:tab w:val="left" w:pos="555"/>
        </w:tabs>
        <w:ind w:left="15" w:firstLine="709"/>
        <w:jc w:val="both"/>
        <w:rPr>
          <w:rFonts w:cs="Times New Roman"/>
          <w:sz w:val="28"/>
          <w:szCs w:val="28"/>
        </w:rPr>
      </w:pPr>
      <w:r w:rsidRPr="006F711A">
        <w:rPr>
          <w:rFonts w:cs="Times New Roman"/>
          <w:sz w:val="28"/>
          <w:szCs w:val="28"/>
          <w:lang w:eastAsia="ar-SA"/>
        </w:rPr>
        <w:t xml:space="preserve">3.5. </w:t>
      </w:r>
      <w:r w:rsidRPr="006F711A">
        <w:rPr>
          <w:rFonts w:cs="Times New Roman"/>
          <w:sz w:val="28"/>
          <w:szCs w:val="28"/>
        </w:rPr>
        <w:t xml:space="preserve">Организация проведения контрольных (надзорных) мероприятий,  по обращениям граждан, юридических лиц, правоохранительных органов, органов законодательной, исполнительной власти, органов местного самоуправления, поступающим в службу по вопросам, относящимся                             к компетенции </w:t>
      </w:r>
      <w:r w:rsidR="002621B5">
        <w:rPr>
          <w:sz w:val="28"/>
          <w:szCs w:val="28"/>
        </w:rPr>
        <w:t>территориального подразделения</w:t>
      </w:r>
      <w:r w:rsidRPr="006F711A">
        <w:rPr>
          <w:rFonts w:cs="Times New Roman"/>
          <w:sz w:val="28"/>
          <w:szCs w:val="28"/>
        </w:rPr>
        <w:t xml:space="preserve">, </w:t>
      </w:r>
      <w:proofErr w:type="gramStart"/>
      <w:r w:rsidRPr="006F711A">
        <w:rPr>
          <w:rFonts w:cs="Times New Roman"/>
          <w:sz w:val="28"/>
          <w:szCs w:val="28"/>
        </w:rPr>
        <w:t>контроль за</w:t>
      </w:r>
      <w:proofErr w:type="gramEnd"/>
      <w:r w:rsidRPr="006F711A">
        <w:rPr>
          <w:rFonts w:cs="Times New Roman"/>
          <w:sz w:val="28"/>
          <w:szCs w:val="28"/>
        </w:rPr>
        <w:t xml:space="preserve"> проведением таких мероприятий, контроль качества и сроков рассмотрения обращений, оформление и согласование ответов по результатам их рассмотрения.</w:t>
      </w:r>
    </w:p>
    <w:p w:rsidR="005E063E" w:rsidRPr="006F711A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F711A">
        <w:rPr>
          <w:sz w:val="28"/>
          <w:szCs w:val="28"/>
          <w:lang w:eastAsia="ar-SA"/>
        </w:rPr>
        <w:t xml:space="preserve">3.6. </w:t>
      </w:r>
      <w:r w:rsidRPr="006F711A">
        <w:rPr>
          <w:sz w:val="28"/>
          <w:szCs w:val="28"/>
        </w:rPr>
        <w:t xml:space="preserve">Представление результатов деятельности </w:t>
      </w:r>
      <w:r w:rsidR="002621B5">
        <w:rPr>
          <w:sz w:val="28"/>
          <w:szCs w:val="28"/>
        </w:rPr>
        <w:t>территориального подразделения</w:t>
      </w:r>
      <w:r w:rsidR="002621B5" w:rsidRPr="006F711A">
        <w:rPr>
          <w:sz w:val="28"/>
          <w:szCs w:val="28"/>
        </w:rPr>
        <w:t xml:space="preserve"> </w:t>
      </w:r>
      <w:r w:rsidRPr="006F711A">
        <w:rPr>
          <w:sz w:val="28"/>
          <w:szCs w:val="28"/>
        </w:rPr>
        <w:t>непосредственному руководителю.</w:t>
      </w:r>
    </w:p>
    <w:p w:rsidR="005E063E" w:rsidRPr="006F711A" w:rsidRDefault="005E063E" w:rsidP="005E063E">
      <w:pPr>
        <w:suppressAutoHyphens/>
        <w:ind w:firstLine="709"/>
        <w:jc w:val="both"/>
        <w:rPr>
          <w:sz w:val="28"/>
          <w:szCs w:val="28"/>
        </w:rPr>
      </w:pPr>
      <w:r w:rsidRPr="006F711A">
        <w:rPr>
          <w:sz w:val="28"/>
          <w:szCs w:val="28"/>
        </w:rPr>
        <w:t xml:space="preserve">3.7. Подготовка, согласно установленному порядку, представлений                        о поощрении государственных гражданских служащих </w:t>
      </w:r>
      <w:r w:rsidR="002621B5">
        <w:rPr>
          <w:sz w:val="28"/>
          <w:szCs w:val="28"/>
        </w:rPr>
        <w:t>территориального подразделения</w:t>
      </w:r>
      <w:r w:rsidR="002621B5" w:rsidRPr="006F711A">
        <w:rPr>
          <w:sz w:val="28"/>
          <w:szCs w:val="28"/>
        </w:rPr>
        <w:t xml:space="preserve"> </w:t>
      </w:r>
      <w:r w:rsidRPr="006F711A">
        <w:rPr>
          <w:sz w:val="28"/>
          <w:szCs w:val="28"/>
        </w:rPr>
        <w:t>за добросовестное исполнение служебных обязанностей.</w:t>
      </w:r>
    </w:p>
    <w:p w:rsidR="005E063E" w:rsidRPr="006F711A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F711A">
        <w:rPr>
          <w:sz w:val="28"/>
          <w:szCs w:val="28"/>
          <w:lang w:eastAsia="ar-SA"/>
        </w:rPr>
        <w:t xml:space="preserve">3.8. </w:t>
      </w:r>
      <w:r w:rsidRPr="006F711A">
        <w:rPr>
          <w:sz w:val="28"/>
          <w:szCs w:val="28"/>
        </w:rPr>
        <w:t xml:space="preserve">Подготовка, в случае неисполнения или ненадлежащего исполнения специалистами </w:t>
      </w:r>
      <w:r w:rsidR="002621B5">
        <w:rPr>
          <w:sz w:val="28"/>
          <w:szCs w:val="28"/>
        </w:rPr>
        <w:t>территориального подразделения</w:t>
      </w:r>
      <w:r w:rsidR="002621B5" w:rsidRPr="006F711A">
        <w:rPr>
          <w:sz w:val="28"/>
          <w:szCs w:val="28"/>
        </w:rPr>
        <w:t xml:space="preserve"> </w:t>
      </w:r>
      <w:r w:rsidRPr="006F711A">
        <w:rPr>
          <w:sz w:val="28"/>
          <w:szCs w:val="28"/>
        </w:rPr>
        <w:t>своих должностных обязанностей предложений</w:t>
      </w:r>
      <w:r w:rsidR="002621B5">
        <w:rPr>
          <w:sz w:val="28"/>
          <w:szCs w:val="28"/>
        </w:rPr>
        <w:t xml:space="preserve"> </w:t>
      </w:r>
      <w:r w:rsidRPr="006F711A">
        <w:rPr>
          <w:sz w:val="28"/>
          <w:szCs w:val="28"/>
        </w:rPr>
        <w:t xml:space="preserve">о привлечении к дисциплинарной ответственности гражданских служащих </w:t>
      </w:r>
      <w:r w:rsidR="002621B5">
        <w:rPr>
          <w:sz w:val="28"/>
          <w:szCs w:val="28"/>
        </w:rPr>
        <w:t>территориального подразделения</w:t>
      </w:r>
      <w:r w:rsidRPr="006F711A">
        <w:rPr>
          <w:sz w:val="28"/>
          <w:szCs w:val="28"/>
        </w:rPr>
        <w:t>.</w:t>
      </w:r>
    </w:p>
    <w:p w:rsidR="005E063E" w:rsidRPr="006F711A" w:rsidRDefault="005E063E" w:rsidP="005E063E">
      <w:pPr>
        <w:pStyle w:val="Standard"/>
        <w:tabs>
          <w:tab w:val="left" w:pos="555"/>
        </w:tabs>
        <w:ind w:left="15" w:firstLine="709"/>
        <w:jc w:val="both"/>
        <w:rPr>
          <w:rFonts w:cs="Times New Roman"/>
          <w:sz w:val="28"/>
          <w:szCs w:val="28"/>
        </w:rPr>
      </w:pPr>
      <w:r w:rsidRPr="006F711A">
        <w:rPr>
          <w:rFonts w:cs="Times New Roman"/>
          <w:sz w:val="28"/>
          <w:szCs w:val="28"/>
        </w:rPr>
        <w:t xml:space="preserve">3.9. </w:t>
      </w:r>
      <w:proofErr w:type="gramStart"/>
      <w:r w:rsidRPr="006F711A">
        <w:rPr>
          <w:rFonts w:cs="Times New Roman"/>
          <w:sz w:val="28"/>
          <w:szCs w:val="28"/>
        </w:rPr>
        <w:t xml:space="preserve">Осуществление контроля за представлением, обобщением информации, поступающей в </w:t>
      </w:r>
      <w:r w:rsidR="002621B5">
        <w:rPr>
          <w:sz w:val="28"/>
          <w:szCs w:val="28"/>
        </w:rPr>
        <w:t>территориальное подразделение</w:t>
      </w:r>
      <w:r w:rsidR="002621B5" w:rsidRPr="006F711A">
        <w:rPr>
          <w:rFonts w:cs="Times New Roman"/>
          <w:sz w:val="28"/>
          <w:szCs w:val="28"/>
        </w:rPr>
        <w:t xml:space="preserve"> </w:t>
      </w:r>
      <w:r w:rsidRPr="006F711A">
        <w:rPr>
          <w:rFonts w:cs="Times New Roman"/>
          <w:sz w:val="28"/>
          <w:szCs w:val="28"/>
        </w:rPr>
        <w:t>о собственниках, управляющих, обслуживающих организациях, действующих на территории закрепленных муниципальных образований.</w:t>
      </w:r>
      <w:proofErr w:type="gramEnd"/>
    </w:p>
    <w:p w:rsidR="005E063E" w:rsidRPr="006F711A" w:rsidRDefault="005E063E" w:rsidP="005E063E">
      <w:pPr>
        <w:pStyle w:val="Standard"/>
        <w:tabs>
          <w:tab w:val="left" w:pos="555"/>
        </w:tabs>
        <w:ind w:left="15" w:firstLine="709"/>
        <w:jc w:val="both"/>
        <w:rPr>
          <w:rFonts w:cs="Times New Roman"/>
          <w:sz w:val="28"/>
          <w:szCs w:val="28"/>
        </w:rPr>
      </w:pPr>
      <w:r w:rsidRPr="006F711A">
        <w:rPr>
          <w:rFonts w:cs="Times New Roman"/>
          <w:sz w:val="28"/>
          <w:szCs w:val="28"/>
          <w:lang w:eastAsia="ar-SA"/>
        </w:rPr>
        <w:t xml:space="preserve">3.10. </w:t>
      </w:r>
      <w:r w:rsidRPr="006F711A">
        <w:rPr>
          <w:rFonts w:cs="Times New Roman"/>
          <w:sz w:val="28"/>
          <w:szCs w:val="28"/>
        </w:rPr>
        <w:t xml:space="preserve">Осуществление </w:t>
      </w:r>
      <w:proofErr w:type="gramStart"/>
      <w:r w:rsidRPr="006F711A">
        <w:rPr>
          <w:rFonts w:cs="Times New Roman"/>
          <w:sz w:val="28"/>
          <w:szCs w:val="28"/>
        </w:rPr>
        <w:t>контроля за</w:t>
      </w:r>
      <w:proofErr w:type="gramEnd"/>
      <w:r w:rsidRPr="006F711A">
        <w:rPr>
          <w:rFonts w:cs="Times New Roman"/>
          <w:sz w:val="28"/>
          <w:szCs w:val="28"/>
        </w:rPr>
        <w:t xml:space="preserve"> своевременностью и полнотой представления по распоряжению руководства службы запрашиваемой информации, при поступлении соответствующих запросов, органам государственной власти, юридическим лицам.</w:t>
      </w:r>
    </w:p>
    <w:p w:rsidR="005E063E" w:rsidRPr="006F711A" w:rsidRDefault="005E063E" w:rsidP="005E063E">
      <w:pPr>
        <w:tabs>
          <w:tab w:val="left" w:pos="420"/>
          <w:tab w:val="num" w:pos="567"/>
          <w:tab w:val="left" w:pos="1410"/>
          <w:tab w:val="left" w:pos="1680"/>
          <w:tab w:val="left" w:pos="2100"/>
        </w:tabs>
        <w:suppressAutoHyphens/>
        <w:ind w:firstLine="709"/>
        <w:jc w:val="both"/>
        <w:rPr>
          <w:sz w:val="28"/>
          <w:szCs w:val="28"/>
        </w:rPr>
      </w:pPr>
      <w:r w:rsidRPr="006F711A">
        <w:rPr>
          <w:sz w:val="28"/>
          <w:szCs w:val="28"/>
          <w:lang w:eastAsia="ar-SA"/>
        </w:rPr>
        <w:t>3.11. Оказание консультационной помощи гражданам, юридическим лицам, осуществляющим управление жилищным фондом.</w:t>
      </w:r>
    </w:p>
    <w:p w:rsidR="005E063E" w:rsidRPr="00D916D1" w:rsidRDefault="005E063E" w:rsidP="005E063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F711A">
        <w:rPr>
          <w:sz w:val="28"/>
          <w:szCs w:val="28"/>
          <w:lang w:eastAsia="ar-SA"/>
        </w:rPr>
        <w:t>3.12. Оказание консультационной</w:t>
      </w:r>
      <w:r w:rsidRPr="00D916D1">
        <w:rPr>
          <w:sz w:val="28"/>
          <w:szCs w:val="28"/>
          <w:lang w:eastAsia="ar-SA"/>
        </w:rPr>
        <w:t xml:space="preserve"> помощи </w:t>
      </w:r>
      <w:r>
        <w:rPr>
          <w:sz w:val="28"/>
          <w:szCs w:val="28"/>
          <w:lang w:eastAsia="ar-SA"/>
        </w:rPr>
        <w:t xml:space="preserve">государственным </w:t>
      </w:r>
      <w:r w:rsidRPr="00D916D1">
        <w:rPr>
          <w:sz w:val="28"/>
          <w:szCs w:val="28"/>
          <w:lang w:eastAsia="ar-SA"/>
        </w:rPr>
        <w:t xml:space="preserve">инспекторам </w:t>
      </w:r>
      <w:r w:rsidR="002621B5">
        <w:rPr>
          <w:sz w:val="28"/>
          <w:szCs w:val="28"/>
        </w:rPr>
        <w:t>территориального подразделения</w:t>
      </w:r>
      <w:r w:rsidR="002621B5" w:rsidRPr="00D916D1">
        <w:rPr>
          <w:sz w:val="28"/>
          <w:szCs w:val="28"/>
          <w:lang w:eastAsia="ar-SA"/>
        </w:rPr>
        <w:t xml:space="preserve"> </w:t>
      </w:r>
      <w:r w:rsidRPr="00D916D1">
        <w:rPr>
          <w:sz w:val="28"/>
          <w:szCs w:val="28"/>
          <w:lang w:eastAsia="ar-SA"/>
        </w:rPr>
        <w:t xml:space="preserve">по вопросам, касающимся компетенции </w:t>
      </w:r>
      <w:r w:rsidR="002621B5">
        <w:rPr>
          <w:sz w:val="28"/>
          <w:szCs w:val="28"/>
        </w:rPr>
        <w:t>территориального подразделения</w:t>
      </w:r>
      <w:r w:rsidRPr="00D916D1">
        <w:rPr>
          <w:sz w:val="28"/>
          <w:szCs w:val="28"/>
          <w:lang w:eastAsia="ar-SA"/>
        </w:rPr>
        <w:t>.</w:t>
      </w:r>
    </w:p>
    <w:p w:rsidR="005E063E" w:rsidRPr="00D916D1" w:rsidRDefault="005E063E" w:rsidP="005E06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 xml:space="preserve">3.13. Выполнение оперативных, правомерных поручений заместителя руководителя службы, координирующего деятельность </w:t>
      </w:r>
      <w:r w:rsidR="002621B5">
        <w:rPr>
          <w:sz w:val="28"/>
          <w:szCs w:val="28"/>
        </w:rPr>
        <w:t>территориального подразделения</w:t>
      </w:r>
      <w:r w:rsidRPr="00D916D1">
        <w:rPr>
          <w:sz w:val="28"/>
          <w:szCs w:val="28"/>
          <w:lang w:eastAsia="ar-SA"/>
        </w:rPr>
        <w:t>, руководителя службы.</w:t>
      </w:r>
    </w:p>
    <w:p w:rsidR="005E063E" w:rsidRPr="00D916D1" w:rsidRDefault="005E063E" w:rsidP="005E06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3.14. Повышение и поддержание соответствующего уровня квалификации, достаточного для исполнения своих должностных обязанностей.</w:t>
      </w:r>
    </w:p>
    <w:p w:rsidR="005E063E" w:rsidRPr="00D916D1" w:rsidRDefault="005E063E" w:rsidP="005E063E">
      <w:pPr>
        <w:suppressAutoHyphens/>
        <w:ind w:firstLine="709"/>
        <w:jc w:val="both"/>
        <w:rPr>
          <w:sz w:val="28"/>
          <w:szCs w:val="28"/>
        </w:rPr>
      </w:pPr>
      <w:r w:rsidRPr="00D916D1">
        <w:rPr>
          <w:sz w:val="28"/>
          <w:szCs w:val="28"/>
        </w:rPr>
        <w:t>3.15. Подготовка предложений для формирования ежегодного плана командировок.</w:t>
      </w:r>
    </w:p>
    <w:p w:rsidR="005E063E" w:rsidRPr="00D916D1" w:rsidRDefault="005E063E" w:rsidP="005E06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 xml:space="preserve">3.16. Соблюдение служебного распорядка </w:t>
      </w:r>
      <w:r>
        <w:rPr>
          <w:sz w:val="28"/>
          <w:szCs w:val="28"/>
          <w:lang w:eastAsia="ar-SA"/>
        </w:rPr>
        <w:t>с</w:t>
      </w:r>
      <w:r w:rsidRPr="00D916D1">
        <w:rPr>
          <w:sz w:val="28"/>
          <w:szCs w:val="28"/>
          <w:lang w:eastAsia="ar-SA"/>
        </w:rPr>
        <w:t>лужбы, правил техники безопасности, правил пожарной безопасности, порядка работы со служебной информацией.</w:t>
      </w:r>
    </w:p>
    <w:p w:rsidR="005E063E" w:rsidRPr="006F711A" w:rsidRDefault="005E063E" w:rsidP="005E063E">
      <w:pPr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lastRenderedPageBreak/>
        <w:t xml:space="preserve">3.17. Выполнение функций пользователя государственной </w:t>
      </w:r>
      <w:r w:rsidRPr="006F711A">
        <w:rPr>
          <w:sz w:val="28"/>
          <w:szCs w:val="28"/>
          <w:lang w:eastAsia="ar-SA"/>
        </w:rPr>
        <w:t>информационной системы жилищно-коммунального хозяйства (ГИС ЖКХ), ФГИС «Единый реестр проверок», ФГИС «Единый реестр контрольных (надзорных) мероприятий», межведомственных систем электронного взаимодействия ГИС «Енисей-ГУ», ГИС «Енисей-СЭД», ГГИС «Енисей-ГИС» (далее в общем – ГИС), ведомственных информационных систем службы «Енисей-</w:t>
      </w:r>
      <w:proofErr w:type="spellStart"/>
      <w:r w:rsidRPr="006F711A">
        <w:rPr>
          <w:sz w:val="28"/>
          <w:szCs w:val="28"/>
          <w:lang w:eastAsia="ar-SA"/>
        </w:rPr>
        <w:t>Стройнадзор</w:t>
      </w:r>
      <w:proofErr w:type="spellEnd"/>
      <w:r w:rsidRPr="006F711A">
        <w:rPr>
          <w:sz w:val="28"/>
          <w:szCs w:val="28"/>
          <w:lang w:eastAsia="ar-SA"/>
        </w:rPr>
        <w:t>» и «Енисей-</w:t>
      </w:r>
      <w:proofErr w:type="spellStart"/>
      <w:r w:rsidRPr="006F711A">
        <w:rPr>
          <w:sz w:val="28"/>
          <w:szCs w:val="28"/>
          <w:lang w:eastAsia="ar-SA"/>
        </w:rPr>
        <w:t>ЖилИнспектор</w:t>
      </w:r>
      <w:proofErr w:type="spellEnd"/>
      <w:r w:rsidRPr="006F711A">
        <w:rPr>
          <w:sz w:val="28"/>
          <w:szCs w:val="28"/>
          <w:lang w:eastAsia="ar-SA"/>
        </w:rPr>
        <w:t xml:space="preserve">» (далее – ВИС КНО). </w:t>
      </w:r>
    </w:p>
    <w:p w:rsidR="005E063E" w:rsidRPr="006F711A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711A">
        <w:rPr>
          <w:sz w:val="28"/>
          <w:szCs w:val="28"/>
          <w:lang w:eastAsia="ar-SA"/>
        </w:rPr>
        <w:t>3.18. Участие в выполнении мероприятий по заполнению форм ввода данных государственных и ведомственных информационных систем                            для поставщиков информации в ГИС и оператора ВИС КНО, в том числе несение ответственности за актуальность реестров, внесение результатов контрольных (надзорных) мероприятий, проведение мониторинга процесса результативности и эффективности контрольной (надзорной) деятельности.</w:t>
      </w:r>
    </w:p>
    <w:p w:rsidR="005E063E" w:rsidRPr="006F711A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711A">
        <w:rPr>
          <w:sz w:val="28"/>
          <w:szCs w:val="28"/>
          <w:lang w:eastAsia="ar-SA"/>
        </w:rPr>
        <w:t xml:space="preserve">3.19. Осуществление </w:t>
      </w:r>
      <w:proofErr w:type="gramStart"/>
      <w:r w:rsidRPr="006F711A">
        <w:rPr>
          <w:sz w:val="28"/>
          <w:szCs w:val="28"/>
          <w:lang w:eastAsia="ar-SA"/>
        </w:rPr>
        <w:t>контроля за</w:t>
      </w:r>
      <w:proofErr w:type="gramEnd"/>
      <w:r w:rsidRPr="006F711A">
        <w:rPr>
          <w:sz w:val="28"/>
          <w:szCs w:val="28"/>
          <w:lang w:eastAsia="ar-SA"/>
        </w:rPr>
        <w:t xml:space="preserve"> соблюдением порядка и условий предоставления в обязательном порядке субъектами ГИС информационных сведений.</w:t>
      </w:r>
    </w:p>
    <w:p w:rsidR="005E063E" w:rsidRPr="006F711A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711A">
        <w:rPr>
          <w:sz w:val="28"/>
          <w:szCs w:val="28"/>
          <w:lang w:eastAsia="ar-SA"/>
        </w:rPr>
        <w:t xml:space="preserve">3.20. Использование ГИС и ВИС КНО для доступа к информации                         в рамках, возложенных </w:t>
      </w:r>
      <w:proofErr w:type="gramStart"/>
      <w:r w:rsidRPr="006F711A">
        <w:rPr>
          <w:sz w:val="28"/>
          <w:szCs w:val="28"/>
          <w:lang w:eastAsia="ar-SA"/>
        </w:rPr>
        <w:t>на</w:t>
      </w:r>
      <w:proofErr w:type="gramEnd"/>
      <w:r w:rsidRPr="006F711A">
        <w:rPr>
          <w:sz w:val="28"/>
          <w:szCs w:val="28"/>
          <w:lang w:eastAsia="ar-SA"/>
        </w:rPr>
        <w:t xml:space="preserve"> </w:t>
      </w:r>
      <w:r w:rsidR="002621B5">
        <w:rPr>
          <w:sz w:val="28"/>
          <w:szCs w:val="28"/>
        </w:rPr>
        <w:t>территориальное подразделение</w:t>
      </w:r>
      <w:r w:rsidR="002621B5" w:rsidRPr="006F711A">
        <w:rPr>
          <w:sz w:val="28"/>
          <w:szCs w:val="28"/>
          <w:lang w:eastAsia="ar-SA"/>
        </w:rPr>
        <w:t xml:space="preserve"> </w:t>
      </w:r>
      <w:r w:rsidRPr="006F711A">
        <w:rPr>
          <w:sz w:val="28"/>
          <w:szCs w:val="28"/>
          <w:lang w:eastAsia="ar-SA"/>
        </w:rPr>
        <w:t xml:space="preserve">функций. </w:t>
      </w:r>
    </w:p>
    <w:p w:rsidR="005E063E" w:rsidRPr="00D916D1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F711A">
        <w:rPr>
          <w:sz w:val="28"/>
          <w:szCs w:val="28"/>
          <w:lang w:eastAsia="ar-SA"/>
        </w:rPr>
        <w:t xml:space="preserve">3.21. Формирование единого информационного пространства в ГИС                и ВИС КНО на основе выполнения функций государственного жилищного контроля (надзора) и лицензионного </w:t>
      </w:r>
      <w:proofErr w:type="gramStart"/>
      <w:r w:rsidRPr="006F711A">
        <w:rPr>
          <w:sz w:val="28"/>
          <w:szCs w:val="28"/>
          <w:lang w:eastAsia="ar-SA"/>
        </w:rPr>
        <w:t>контроля за</w:t>
      </w:r>
      <w:proofErr w:type="gramEnd"/>
      <w:r w:rsidRPr="006F711A">
        <w:rPr>
          <w:sz w:val="28"/>
          <w:szCs w:val="28"/>
          <w:lang w:eastAsia="ar-SA"/>
        </w:rPr>
        <w:t xml:space="preserve"> деятельностью контролируемых лиц.</w:t>
      </w:r>
      <w:r w:rsidRPr="00D916D1">
        <w:rPr>
          <w:sz w:val="28"/>
          <w:szCs w:val="28"/>
          <w:lang w:eastAsia="ar-SA"/>
        </w:rPr>
        <w:t xml:space="preserve">  </w:t>
      </w:r>
    </w:p>
    <w:p w:rsidR="005E063E" w:rsidRPr="00D916D1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 xml:space="preserve">3.22. </w:t>
      </w:r>
      <w:proofErr w:type="gramStart"/>
      <w:r w:rsidRPr="00D916D1">
        <w:rPr>
          <w:sz w:val="28"/>
          <w:szCs w:val="28"/>
          <w:lang w:eastAsia="ar-SA"/>
        </w:rPr>
        <w:t xml:space="preserve">Принятие участия, подготовка предложений по созданию, модификации государственных, ведомственных информационных ресурсов (регистров, кадастров, реестров, классификаторов), в целях содержания полной, достоверной, актуальной информации, необходимой для выполнения возложенных на </w:t>
      </w:r>
      <w:r w:rsidR="002621B5">
        <w:rPr>
          <w:sz w:val="28"/>
          <w:szCs w:val="28"/>
        </w:rPr>
        <w:t>территориальное подразделение</w:t>
      </w:r>
      <w:r w:rsidR="002621B5" w:rsidRPr="00D916D1">
        <w:rPr>
          <w:sz w:val="28"/>
          <w:szCs w:val="28"/>
          <w:lang w:eastAsia="ar-SA"/>
        </w:rPr>
        <w:t xml:space="preserve"> </w:t>
      </w:r>
      <w:r w:rsidRPr="00D916D1">
        <w:rPr>
          <w:sz w:val="28"/>
          <w:szCs w:val="28"/>
          <w:lang w:eastAsia="ar-SA"/>
        </w:rPr>
        <w:t xml:space="preserve">функций.  </w:t>
      </w:r>
      <w:proofErr w:type="gramEnd"/>
    </w:p>
    <w:p w:rsidR="005E063E" w:rsidRPr="00D916D1" w:rsidRDefault="005E063E" w:rsidP="005E063E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 xml:space="preserve">3.23. Выполнение требований режима защиты персональных данных </w:t>
      </w:r>
      <w:r>
        <w:rPr>
          <w:sz w:val="28"/>
          <w:szCs w:val="28"/>
          <w:lang w:eastAsia="ar-SA"/>
        </w:rPr>
        <w:t xml:space="preserve">            </w:t>
      </w:r>
      <w:r w:rsidRPr="00D916D1">
        <w:rPr>
          <w:sz w:val="28"/>
          <w:szCs w:val="28"/>
          <w:lang w:eastAsia="ar-SA"/>
        </w:rPr>
        <w:t xml:space="preserve">на основании принципов и положений концепции информационной безопасности </w:t>
      </w:r>
      <w:r>
        <w:rPr>
          <w:sz w:val="28"/>
          <w:szCs w:val="28"/>
          <w:lang w:eastAsia="ar-SA"/>
        </w:rPr>
        <w:t>с</w:t>
      </w:r>
      <w:r w:rsidRPr="00D916D1">
        <w:rPr>
          <w:sz w:val="28"/>
          <w:szCs w:val="28"/>
          <w:lang w:eastAsia="ar-SA"/>
        </w:rPr>
        <w:t xml:space="preserve">лужбы, политики информационной безопасности </w:t>
      </w:r>
      <w:r>
        <w:rPr>
          <w:sz w:val="28"/>
          <w:szCs w:val="28"/>
          <w:lang w:eastAsia="ar-SA"/>
        </w:rPr>
        <w:t>с</w:t>
      </w:r>
      <w:r w:rsidRPr="00D916D1">
        <w:rPr>
          <w:sz w:val="28"/>
          <w:szCs w:val="28"/>
          <w:lang w:eastAsia="ar-SA"/>
        </w:rPr>
        <w:t>лужбы.</w:t>
      </w:r>
    </w:p>
    <w:p w:rsidR="005E063E" w:rsidRDefault="005E063E" w:rsidP="005E06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3.24. Обеспечение нераспространения информации ограниченного доступа сведения, о которой получены в рамках исполняемых функций.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F711A">
        <w:rPr>
          <w:color w:val="000000" w:themeColor="text1"/>
          <w:sz w:val="28"/>
          <w:szCs w:val="28"/>
          <w:lang w:eastAsia="ar-SA"/>
        </w:rPr>
        <w:t>3.25. Участвует в подготовке должностных регламентов.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3.26. Соблюдение законодательства Российской Федерации, прав                    и законных интересов контролируемых лиц.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3.27. Своевременно и в полной мере осуществлять предоставленные               в соответствии с законодательством Российской Федерации полномочия                 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                     об обращении в суд с требованием о принудительном исполнении предписания, если такая мера предусмотрена законодательством.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 xml:space="preserve">3.28. </w:t>
      </w:r>
      <w:proofErr w:type="gramStart"/>
      <w:r w:rsidRPr="006F711A">
        <w:rPr>
          <w:color w:val="000000" w:themeColor="text1"/>
          <w:sz w:val="28"/>
          <w:szCs w:val="28"/>
        </w:rPr>
        <w:t xml:space="preserve">Проведение контрольных (надзорных) мероприятий и совершение контрольных (надзорных) действий на законном основании и в соответствии           с их назначением только во время исполнения служебных обязанностей и при наличии соответствующей информации в едином реестре контрольных </w:t>
      </w:r>
      <w:r w:rsidRPr="006F711A">
        <w:rPr>
          <w:color w:val="000000" w:themeColor="text1"/>
          <w:sz w:val="28"/>
          <w:szCs w:val="28"/>
        </w:rPr>
        <w:lastRenderedPageBreak/>
        <w:t>(надзорных) мероприятий, а в случае взаимодействия с контролируемыми лицами проведение таких мероприятий и совершение таких действий только при предъявлении служебного удостоверения, иных документов, предусмотренных федеральными законами.</w:t>
      </w:r>
      <w:proofErr w:type="gramEnd"/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 xml:space="preserve">3.29. Не </w:t>
      </w:r>
      <w:r>
        <w:rPr>
          <w:color w:val="000000" w:themeColor="text1"/>
          <w:sz w:val="28"/>
          <w:szCs w:val="28"/>
        </w:rPr>
        <w:t>допускать</w:t>
      </w:r>
      <w:r w:rsidRPr="006F711A">
        <w:rPr>
          <w:color w:val="000000" w:themeColor="text1"/>
          <w:sz w:val="28"/>
          <w:szCs w:val="28"/>
        </w:rPr>
        <w:t xml:space="preserve">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 xml:space="preserve">3.30. </w:t>
      </w:r>
      <w:proofErr w:type="gramStart"/>
      <w:r w:rsidRPr="006F711A">
        <w:rPr>
          <w:color w:val="000000" w:themeColor="text1"/>
          <w:sz w:val="28"/>
          <w:szCs w:val="28"/>
        </w:rPr>
        <w:t>Не препятствовать присутствию контролируемых лиц,                           их представителей, а с согласия контролируемых лиц, их представителей присутствию Уполномоченного при Президенте Российской Федерации                  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                        (за исключением контрольных (надзорных) мероприятий, при проведении которых не требуется взаимодействие контрольных (надзорных) органов                      с контролируемыми лицами) и</w:t>
      </w:r>
      <w:proofErr w:type="gramEnd"/>
      <w:r w:rsidRPr="006F711A">
        <w:rPr>
          <w:color w:val="000000" w:themeColor="text1"/>
          <w:sz w:val="28"/>
          <w:szCs w:val="28"/>
        </w:rPr>
        <w:t xml:space="preserve"> в случаях, предусмотренных Федеральным законом № 248-ФЗ, осуществлять консультирование.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 xml:space="preserve">3.31. </w:t>
      </w:r>
      <w:proofErr w:type="gramStart"/>
      <w:r>
        <w:rPr>
          <w:color w:val="000000" w:themeColor="text1"/>
          <w:sz w:val="28"/>
          <w:szCs w:val="28"/>
        </w:rPr>
        <w:t>Предоставлять</w:t>
      </w:r>
      <w:r w:rsidRPr="006F711A">
        <w:rPr>
          <w:color w:val="000000" w:themeColor="text1"/>
          <w:sz w:val="28"/>
          <w:szCs w:val="28"/>
        </w:rPr>
        <w:t xml:space="preserve"> контролируемым лицам, их представителям, присутствующим при проведении контрольных (на</w:t>
      </w:r>
      <w:r>
        <w:rPr>
          <w:color w:val="000000" w:themeColor="text1"/>
          <w:sz w:val="28"/>
          <w:szCs w:val="28"/>
        </w:rPr>
        <w:t>дзорных) мероприятий, информацию и документы, относящиеся</w:t>
      </w:r>
      <w:r w:rsidRPr="006F711A">
        <w:rPr>
          <w:color w:val="000000" w:themeColor="text1"/>
          <w:sz w:val="28"/>
          <w:szCs w:val="28"/>
        </w:rPr>
        <w:t xml:space="preserve"> к предмету регионального государственного жилищного контроля (надзора) и лицензионного контроля,</w:t>
      </w:r>
      <w:r w:rsidR="002621B5" w:rsidRPr="002621B5">
        <w:rPr>
          <w:color w:val="000000" w:themeColor="text1"/>
          <w:sz w:val="28"/>
          <w:szCs w:val="28"/>
        </w:rPr>
        <w:t xml:space="preserve"> </w:t>
      </w:r>
      <w:r w:rsidR="002621B5" w:rsidRPr="00890998">
        <w:rPr>
          <w:color w:val="000000" w:themeColor="text1"/>
          <w:sz w:val="28"/>
          <w:szCs w:val="28"/>
        </w:rPr>
        <w:t>к предмету регионального государственного строительного надзора</w:t>
      </w:r>
      <w:r w:rsidR="002621B5">
        <w:rPr>
          <w:color w:val="000000" w:themeColor="text1"/>
          <w:sz w:val="28"/>
          <w:szCs w:val="28"/>
        </w:rPr>
        <w:t>,</w:t>
      </w:r>
      <w:r w:rsidRPr="006F711A">
        <w:rPr>
          <w:color w:val="000000" w:themeColor="text1"/>
          <w:sz w:val="28"/>
          <w:szCs w:val="28"/>
        </w:rPr>
        <w:t xml:space="preserve"> в том числе сведений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№ 248-ФЗ.</w:t>
      </w:r>
      <w:proofErr w:type="gramEnd"/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3.32.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3.33. Знакомить контролируемых лиц, их представителей                                           с информацией и (или) документами, полученными в рамках межведомственного информационного взаимодействия и относящимися                     к предмету контрольного (надзорного) мероприятия.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3.34. Учитывать при определении мер, принимаемых по фактам выявленных нарушений, соответствие указанных мер тяжести нарушений,            их потенциальной опасности для охраняемых законом ценностей, а также               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3.35. Доказывать обоснованность своих действий при их обжаловании              в порядке, установленном законодательством Российской Федерации.</w:t>
      </w:r>
    </w:p>
    <w:p w:rsidR="005E063E" w:rsidRPr="006F711A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>3.36. Соблюдать установленные законодательством Российской Федерации сроки проведения контрольных (надзорных) мероприятий                          и совершения контрольных (надзорных) действий.</w:t>
      </w:r>
    </w:p>
    <w:p w:rsidR="005E063E" w:rsidRDefault="005E063E" w:rsidP="005E063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711A">
        <w:rPr>
          <w:color w:val="000000" w:themeColor="text1"/>
          <w:sz w:val="28"/>
          <w:szCs w:val="28"/>
        </w:rPr>
        <w:t xml:space="preserve">3.37. Не требовать от контролируемых лиц документы и иные сведения, представление которых не предусмотрено законодательством </w:t>
      </w:r>
      <w:r w:rsidRPr="006F711A">
        <w:rPr>
          <w:color w:val="000000" w:themeColor="text1"/>
          <w:sz w:val="28"/>
          <w:szCs w:val="28"/>
        </w:rPr>
        <w:lastRenderedPageBreak/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F61CB3" w:rsidRPr="00D916D1" w:rsidRDefault="00F61CB3" w:rsidP="008A1C88">
      <w:pPr>
        <w:pStyle w:val="20"/>
        <w:rPr>
          <w:szCs w:val="28"/>
        </w:rPr>
      </w:pPr>
    </w:p>
    <w:p w:rsidR="002F7817" w:rsidRPr="00D916D1" w:rsidRDefault="002F7817" w:rsidP="008A1C88">
      <w:pPr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Раздел 4. Права</w:t>
      </w:r>
      <w:r w:rsidR="00855AB6" w:rsidRPr="00D916D1">
        <w:rPr>
          <w:b/>
          <w:sz w:val="28"/>
          <w:szCs w:val="28"/>
        </w:rPr>
        <w:t xml:space="preserve"> </w:t>
      </w:r>
      <w:r w:rsidR="002621B5" w:rsidRPr="006F711A">
        <w:rPr>
          <w:b/>
          <w:sz w:val="28"/>
          <w:szCs w:val="28"/>
        </w:rPr>
        <w:t xml:space="preserve">государственного </w:t>
      </w:r>
      <w:r w:rsidR="00855AB6" w:rsidRPr="00D916D1">
        <w:rPr>
          <w:b/>
          <w:sz w:val="28"/>
          <w:szCs w:val="28"/>
        </w:rPr>
        <w:t>гражданского служащего</w:t>
      </w:r>
    </w:p>
    <w:p w:rsidR="00BC60BC" w:rsidRPr="00D916D1" w:rsidRDefault="00BC60BC" w:rsidP="008A1C88">
      <w:pPr>
        <w:ind w:firstLine="708"/>
        <w:jc w:val="both"/>
        <w:rPr>
          <w:b/>
          <w:sz w:val="28"/>
          <w:szCs w:val="28"/>
        </w:rPr>
      </w:pPr>
    </w:p>
    <w:p w:rsidR="002621B5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4.1. В </w:t>
      </w:r>
      <w:proofErr w:type="gramStart"/>
      <w:r w:rsidRPr="00D916D1">
        <w:rPr>
          <w:bCs/>
          <w:sz w:val="28"/>
          <w:szCs w:val="28"/>
          <w:lang w:eastAsia="ar-SA"/>
        </w:rPr>
        <w:t>целях</w:t>
      </w:r>
      <w:proofErr w:type="gramEnd"/>
      <w:r w:rsidRPr="00D916D1">
        <w:rPr>
          <w:bCs/>
          <w:sz w:val="28"/>
          <w:szCs w:val="28"/>
          <w:lang w:eastAsia="ar-SA"/>
        </w:rPr>
        <w:t xml:space="preserve"> исполнения должностных обязанностей </w:t>
      </w:r>
      <w:r>
        <w:rPr>
          <w:bCs/>
          <w:sz w:val="28"/>
          <w:szCs w:val="28"/>
          <w:lang w:eastAsia="ar-SA"/>
        </w:rPr>
        <w:t>руководитель территориального подразделения</w:t>
      </w:r>
      <w:r w:rsidRPr="00D916D1">
        <w:rPr>
          <w:bCs/>
          <w:sz w:val="28"/>
          <w:szCs w:val="28"/>
          <w:lang w:eastAsia="ar-SA"/>
        </w:rPr>
        <w:t xml:space="preserve"> вправе:</w:t>
      </w:r>
    </w:p>
    <w:p w:rsidR="002621B5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1) </w:t>
      </w:r>
      <w:r w:rsidRPr="00B52277">
        <w:rPr>
          <w:bCs/>
          <w:sz w:val="28"/>
          <w:szCs w:val="28"/>
          <w:lang w:eastAsia="ar-SA"/>
        </w:rPr>
        <w:t>получать необходимую информацию от непосредственного                       и вышестоящего руководителя;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2) </w:t>
      </w:r>
      <w:r w:rsidRPr="00D916D1">
        <w:rPr>
          <w:bCs/>
          <w:sz w:val="28"/>
          <w:szCs w:val="28"/>
          <w:lang w:eastAsia="ar-SA"/>
        </w:rPr>
        <w:t xml:space="preserve">получать </w:t>
      </w:r>
      <w:r w:rsidRPr="009D4270">
        <w:rPr>
          <w:bCs/>
          <w:sz w:val="28"/>
          <w:szCs w:val="28"/>
          <w:lang w:eastAsia="ar-SA"/>
        </w:rPr>
        <w:t>необходимую информацию от органов исполнительной власти края и структурных подразделений Администрации Губернатора Красноярского края, Правительства Красноярского края, органов государственной регистрации, контролируемых лиц;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>3) получать необходимое обучение для повышения своей профессиональной квалификации;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>4) иметь доступ в установленном порядке в государственные органы, органы местного самоуправления;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 xml:space="preserve">5) в установленном порядке по поручению руководства представлять интересы службы в государственных органах и организациях по вопросам, входящим в компетенцию </w:t>
      </w:r>
      <w:r w:rsidR="00273A92">
        <w:rPr>
          <w:bCs/>
          <w:sz w:val="28"/>
          <w:szCs w:val="28"/>
          <w:lang w:eastAsia="ar-SA"/>
        </w:rPr>
        <w:t>территориального подразделения</w:t>
      </w:r>
      <w:r w:rsidRPr="009D4270">
        <w:rPr>
          <w:bCs/>
          <w:sz w:val="28"/>
          <w:szCs w:val="28"/>
          <w:lang w:eastAsia="ar-SA"/>
        </w:rPr>
        <w:t>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>6) получать доступ к информационной системе «Консультант-Плюс»;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>7) вносить предложения по организации своей работы непосредственному руководителю (готовить предложения по улучшению организации, стиля и методов работы, укреплению исполнительской дисциплины, повышению творческой и деловой квалификации гражданских служащих);</w:t>
      </w:r>
    </w:p>
    <w:p w:rsidR="002621B5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bCs/>
          <w:sz w:val="28"/>
          <w:szCs w:val="28"/>
          <w:lang w:eastAsia="ar-SA"/>
        </w:rPr>
        <w:t xml:space="preserve">8) взаимодействовать с государственными гражданскими служащими структурных подразделений службы, государственными гражданскими служащими иных органов исполнительной власти Красноярского края, муниципальными гражданскими служащими по вопросам, касающимся исполнения </w:t>
      </w:r>
      <w:r>
        <w:rPr>
          <w:bCs/>
          <w:sz w:val="28"/>
          <w:szCs w:val="28"/>
          <w:lang w:eastAsia="ar-SA"/>
        </w:rPr>
        <w:t>руководителем территориального подразделения</w:t>
      </w:r>
      <w:r w:rsidRPr="009D4270">
        <w:rPr>
          <w:bCs/>
          <w:sz w:val="28"/>
          <w:szCs w:val="28"/>
          <w:lang w:eastAsia="ar-SA"/>
        </w:rPr>
        <w:t xml:space="preserve"> своих должностных обязанностей</w:t>
      </w:r>
      <w:r w:rsidRPr="00D916D1">
        <w:rPr>
          <w:bCs/>
          <w:sz w:val="28"/>
          <w:szCs w:val="28"/>
          <w:lang w:eastAsia="ar-SA"/>
        </w:rPr>
        <w:t>;</w:t>
      </w:r>
    </w:p>
    <w:p w:rsidR="002621B5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9) </w:t>
      </w:r>
      <w:r w:rsidRPr="00D916D1">
        <w:rPr>
          <w:bCs/>
          <w:sz w:val="28"/>
          <w:szCs w:val="28"/>
          <w:lang w:eastAsia="ar-SA"/>
        </w:rPr>
        <w:t xml:space="preserve">принимать участие в совещаниях, семинарах, конференциях </w:t>
      </w:r>
      <w:r>
        <w:rPr>
          <w:bCs/>
          <w:sz w:val="28"/>
          <w:szCs w:val="28"/>
          <w:lang w:eastAsia="ar-SA"/>
        </w:rPr>
        <w:t xml:space="preserve">                          </w:t>
      </w:r>
      <w:r w:rsidRPr="00D916D1">
        <w:rPr>
          <w:bCs/>
          <w:sz w:val="28"/>
          <w:szCs w:val="28"/>
          <w:lang w:eastAsia="ar-SA"/>
        </w:rPr>
        <w:t xml:space="preserve">по вопросам, входящим в компетенцию </w:t>
      </w:r>
      <w:r w:rsidR="00273A92">
        <w:rPr>
          <w:bCs/>
          <w:sz w:val="28"/>
          <w:szCs w:val="28"/>
          <w:lang w:eastAsia="ar-SA"/>
        </w:rPr>
        <w:t>территориального подразделения</w:t>
      </w:r>
      <w:r w:rsidRPr="00D916D1">
        <w:rPr>
          <w:bCs/>
          <w:sz w:val="28"/>
          <w:szCs w:val="28"/>
          <w:lang w:eastAsia="ar-SA"/>
        </w:rPr>
        <w:t>;</w:t>
      </w:r>
    </w:p>
    <w:p w:rsidR="002621B5" w:rsidRDefault="002621B5" w:rsidP="002621B5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10) </w:t>
      </w:r>
      <w:r w:rsidRPr="00D916D1">
        <w:rPr>
          <w:bCs/>
          <w:sz w:val="28"/>
          <w:szCs w:val="28"/>
          <w:lang w:eastAsia="ar-SA"/>
        </w:rPr>
        <w:t xml:space="preserve">знакомиться с документами, определяющими его права </w:t>
      </w:r>
      <w:r>
        <w:rPr>
          <w:bCs/>
          <w:sz w:val="28"/>
          <w:szCs w:val="28"/>
          <w:lang w:eastAsia="ar-SA"/>
        </w:rPr>
        <w:t xml:space="preserve">                                    </w:t>
      </w:r>
      <w:r w:rsidRPr="00D916D1">
        <w:rPr>
          <w:bCs/>
          <w:sz w:val="28"/>
          <w:szCs w:val="28"/>
          <w:lang w:eastAsia="ar-SA"/>
        </w:rPr>
        <w:t>и обязанности по занимаемой государственной должности государственной гражданской службы, критериями оценки качества службы;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11) </w:t>
      </w:r>
      <w:r w:rsidRPr="009D4270">
        <w:rPr>
          <w:bCs/>
          <w:color w:val="000000" w:themeColor="text1"/>
          <w:sz w:val="28"/>
          <w:szCs w:val="28"/>
          <w:lang w:eastAsia="ar-SA"/>
        </w:rPr>
        <w:t>получать объективную оценку своей служебной деятельности                    от непосредственного и вышестоящего руководителя.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proofErr w:type="gramStart"/>
      <w:r w:rsidRPr="009D4270">
        <w:rPr>
          <w:bCs/>
          <w:color w:val="000000" w:themeColor="text1"/>
          <w:sz w:val="28"/>
          <w:szCs w:val="28"/>
          <w:lang w:eastAsia="ar-SA"/>
        </w:rPr>
        <w:t xml:space="preserve">12) </w:t>
      </w:r>
      <w:r w:rsidRPr="009D4270">
        <w:rPr>
          <w:color w:val="000000" w:themeColor="text1"/>
          <w:sz w:val="28"/>
          <w:szCs w:val="28"/>
        </w:rPr>
        <w:t>беспрепятственно по предъявлении служебного удостоверения                   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                                      не предусмотрено федеральными законами;</w:t>
      </w:r>
      <w:proofErr w:type="gramEnd"/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13) </w:t>
      </w:r>
      <w:r w:rsidRPr="009D4270">
        <w:rPr>
          <w:color w:val="000000" w:themeColor="text1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                                       </w:t>
      </w:r>
      <w:r w:rsidRPr="009D4270">
        <w:rPr>
          <w:color w:val="000000" w:themeColor="text1"/>
          <w:sz w:val="28"/>
          <w:szCs w:val="28"/>
        </w:rPr>
        <w:lastRenderedPageBreak/>
        <w:t>с документами, содержащими государственную, служебную, коммерческую или иную охраняемую законом тайну;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14) </w:t>
      </w:r>
      <w:r w:rsidRPr="009D4270">
        <w:rPr>
          <w:color w:val="000000" w:themeColor="text1"/>
          <w:sz w:val="28"/>
          <w:szCs w:val="28"/>
        </w:rPr>
        <w:t>требовать от контролируемых лиц, в том числе руководителей                  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</w:t>
      </w:r>
      <w:proofErr w:type="gramStart"/>
      <w:r w:rsidRPr="009D4270">
        <w:rPr>
          <w:color w:val="000000" w:themeColor="text1"/>
          <w:sz w:val="28"/>
          <w:szCs w:val="28"/>
        </w:rPr>
        <w:t>о-</w:t>
      </w:r>
      <w:proofErr w:type="gramEnd"/>
      <w:r w:rsidRPr="009D4270">
        <w:rPr>
          <w:color w:val="000000" w:themeColor="text1"/>
          <w:sz w:val="28"/>
          <w:szCs w:val="28"/>
        </w:rPr>
        <w:t xml:space="preserve"> и видеосъемки;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15) </w:t>
      </w:r>
      <w:r w:rsidRPr="009D4270">
        <w:rPr>
          <w:color w:val="000000" w:themeColor="text1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16) </w:t>
      </w:r>
      <w:r w:rsidRPr="009D4270">
        <w:rPr>
          <w:color w:val="000000" w:themeColor="text1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17) </w:t>
      </w:r>
      <w:r w:rsidRPr="009D4270">
        <w:rPr>
          <w:color w:val="000000" w:themeColor="text1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18) </w:t>
      </w:r>
      <w:r w:rsidRPr="009D4270">
        <w:rPr>
          <w:color w:val="000000" w:themeColor="text1"/>
          <w:sz w:val="28"/>
          <w:szCs w:val="28"/>
        </w:rPr>
        <w:t xml:space="preserve">обращаться в соответствии с Федеральным </w:t>
      </w:r>
      <w:hyperlink r:id="rId9" w:history="1">
        <w:r w:rsidRPr="009D4270">
          <w:rPr>
            <w:rStyle w:val="af6"/>
            <w:rFonts w:eastAsiaTheme="minorHAnsi"/>
            <w:color w:val="000000" w:themeColor="text1"/>
            <w:sz w:val="28"/>
            <w:szCs w:val="28"/>
          </w:rPr>
          <w:t>законом</w:t>
        </w:r>
      </w:hyperlink>
      <w:r w:rsidRPr="009D4270">
        <w:rPr>
          <w:color w:val="000000" w:themeColor="text1"/>
          <w:sz w:val="28"/>
          <w:szCs w:val="28"/>
        </w:rPr>
        <w:t xml:space="preserve"> от 07.02.2011 года № 3-ФЗ «О полиции» за содействием к органам полиции в случаях, если </w:t>
      </w:r>
      <w:r w:rsidR="007E0775">
        <w:rPr>
          <w:color w:val="000000" w:themeColor="text1"/>
          <w:sz w:val="28"/>
          <w:szCs w:val="28"/>
        </w:rPr>
        <w:t>руководителю территориального подразделения</w:t>
      </w:r>
      <w:r w:rsidRPr="009D4270">
        <w:rPr>
          <w:color w:val="000000" w:themeColor="text1"/>
          <w:sz w:val="28"/>
          <w:szCs w:val="28"/>
        </w:rPr>
        <w:t xml:space="preserve"> оказывается противодействие или угрожает опасность;</w:t>
      </w:r>
    </w:p>
    <w:p w:rsidR="002621B5" w:rsidRPr="009D4270" w:rsidRDefault="002621B5" w:rsidP="002621B5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D4270">
        <w:rPr>
          <w:bCs/>
          <w:color w:val="000000" w:themeColor="text1"/>
          <w:sz w:val="28"/>
          <w:szCs w:val="28"/>
          <w:lang w:eastAsia="ar-SA"/>
        </w:rPr>
        <w:t xml:space="preserve">19) </w:t>
      </w:r>
      <w:r w:rsidRPr="009D4270">
        <w:rPr>
          <w:color w:val="000000" w:themeColor="text1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2621B5" w:rsidRPr="009D4270" w:rsidRDefault="002621B5" w:rsidP="002621B5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9D4270">
        <w:rPr>
          <w:bCs/>
          <w:color w:val="000000" w:themeColor="text1"/>
          <w:sz w:val="28"/>
          <w:szCs w:val="28"/>
        </w:rPr>
        <w:t xml:space="preserve">4.2. В </w:t>
      </w:r>
      <w:proofErr w:type="gramStart"/>
      <w:r w:rsidRPr="009D4270">
        <w:rPr>
          <w:bCs/>
          <w:color w:val="000000" w:themeColor="text1"/>
          <w:sz w:val="28"/>
          <w:szCs w:val="28"/>
        </w:rPr>
        <w:t>целях</w:t>
      </w:r>
      <w:proofErr w:type="gramEnd"/>
      <w:r w:rsidRPr="009D4270">
        <w:rPr>
          <w:bCs/>
          <w:color w:val="000000" w:themeColor="text1"/>
          <w:sz w:val="28"/>
          <w:szCs w:val="28"/>
        </w:rPr>
        <w:t xml:space="preserve"> исполнения должностных обязанностей </w:t>
      </w:r>
      <w:r w:rsidR="007E0775">
        <w:rPr>
          <w:color w:val="000000" w:themeColor="text1"/>
          <w:sz w:val="28"/>
          <w:szCs w:val="28"/>
        </w:rPr>
        <w:t>руководитель территориального подразделения</w:t>
      </w:r>
      <w:r w:rsidRPr="009D4270">
        <w:rPr>
          <w:color w:val="000000" w:themeColor="text1"/>
          <w:sz w:val="28"/>
          <w:szCs w:val="28"/>
        </w:rPr>
        <w:t xml:space="preserve"> не вправе: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D4270">
        <w:rPr>
          <w:color w:val="000000" w:themeColor="text1"/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D4270">
        <w:rPr>
          <w:color w:val="000000" w:themeColor="text1"/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                                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9D4270">
        <w:rPr>
          <w:color w:val="000000" w:themeColor="text1"/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D4270">
        <w:rPr>
          <w:color w:val="000000" w:themeColor="text1"/>
          <w:sz w:val="28"/>
          <w:szCs w:val="28"/>
        </w:rPr>
        <w:t xml:space="preserve">4) отбирать пробы (образцы) продукции (товаров), материалов, </w:t>
      </w:r>
      <w:r w:rsidRPr="009D4270">
        <w:rPr>
          <w:color w:val="000000" w:themeColor="text1"/>
          <w:sz w:val="28"/>
          <w:szCs w:val="28"/>
        </w:rPr>
        <w:lastRenderedPageBreak/>
        <w:t>веществ для проведения их исследований (испытаний) и измерений                                 с нарушением установленных требований к их отбору, в том числе                                   в количестве, превышающем нормы, установленные документами                              по стандартизации, правилами отбора проб (образцов) и методами                                их исследований (испытаний) и измерений, техническими регламентами                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D4270">
        <w:rPr>
          <w:color w:val="000000" w:themeColor="text1"/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6) требовать от контролируемого лица представления документов                   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              или иную охраняемую законом тайну, за исключением случаев, предусмотренных законодательством Российской Федерации;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9) осуществлять выдачу контролируемым лицам предписаний                       или предложений о проведении за их счет контрольных (надзорных) мероприятий и совершении контрольных (надзорных) действий;</w:t>
      </w:r>
    </w:p>
    <w:p w:rsidR="002621B5" w:rsidRPr="009D4270" w:rsidRDefault="002621B5" w:rsidP="002621B5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D4270">
        <w:rPr>
          <w:color w:val="000000" w:themeColor="text1"/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81249F" w:rsidRPr="00D916D1" w:rsidRDefault="002621B5" w:rsidP="00E10C67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D4270">
        <w:rPr>
          <w:color w:val="000000" w:themeColor="text1"/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</w:t>
      </w:r>
      <w:proofErr w:type="gramStart"/>
      <w:r w:rsidRPr="009D4270">
        <w:rPr>
          <w:color w:val="000000" w:themeColor="text1"/>
          <w:sz w:val="28"/>
          <w:szCs w:val="28"/>
        </w:rPr>
        <w:t>о-</w:t>
      </w:r>
      <w:proofErr w:type="gramEnd"/>
      <w:r w:rsidRPr="009D4270">
        <w:rPr>
          <w:color w:val="000000" w:themeColor="text1"/>
          <w:sz w:val="28"/>
          <w:szCs w:val="28"/>
        </w:rPr>
        <w:t xml:space="preserve">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</w:t>
      </w:r>
      <w:r w:rsidR="0081249F" w:rsidRPr="00D916D1">
        <w:rPr>
          <w:bCs/>
          <w:sz w:val="28"/>
          <w:szCs w:val="28"/>
          <w:lang w:eastAsia="ar-SA"/>
        </w:rPr>
        <w:t>.</w:t>
      </w:r>
    </w:p>
    <w:p w:rsidR="005505E5" w:rsidRPr="00D916D1" w:rsidRDefault="000E09BD" w:rsidP="000E09BD">
      <w:pPr>
        <w:tabs>
          <w:tab w:val="left" w:pos="5490"/>
        </w:tabs>
        <w:jc w:val="both"/>
        <w:rPr>
          <w:spacing w:val="8"/>
          <w:sz w:val="28"/>
          <w:szCs w:val="28"/>
        </w:rPr>
      </w:pPr>
      <w:r w:rsidRPr="00D916D1">
        <w:rPr>
          <w:spacing w:val="8"/>
          <w:sz w:val="28"/>
          <w:szCs w:val="28"/>
        </w:rPr>
        <w:tab/>
      </w:r>
    </w:p>
    <w:p w:rsidR="00F04B89" w:rsidRPr="00D916D1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 xml:space="preserve">Раздел 5. Ответственность за неисполнение или </w:t>
      </w:r>
    </w:p>
    <w:p w:rsidR="002F7817" w:rsidRPr="00D916D1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ненадлежащее исполнение должностных обязанностей</w:t>
      </w:r>
    </w:p>
    <w:p w:rsidR="00197D41" w:rsidRPr="00D916D1" w:rsidRDefault="00197D41" w:rsidP="008A1C88">
      <w:pPr>
        <w:tabs>
          <w:tab w:val="num" w:pos="709"/>
        </w:tabs>
        <w:jc w:val="center"/>
        <w:rPr>
          <w:b/>
          <w:sz w:val="28"/>
          <w:szCs w:val="28"/>
        </w:rPr>
      </w:pPr>
    </w:p>
    <w:p w:rsidR="0081249F" w:rsidRPr="00D916D1" w:rsidRDefault="004530E7" w:rsidP="007810F8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5.1. </w:t>
      </w:r>
      <w:r w:rsidR="00767BE2">
        <w:rPr>
          <w:bCs/>
          <w:sz w:val="28"/>
          <w:szCs w:val="28"/>
          <w:lang w:eastAsia="ar-SA"/>
        </w:rPr>
        <w:t>Руководитель территориального подразделения</w:t>
      </w:r>
      <w:r w:rsidR="0081249F" w:rsidRPr="00D916D1">
        <w:rPr>
          <w:b/>
          <w:bCs/>
          <w:sz w:val="28"/>
          <w:szCs w:val="28"/>
          <w:lang w:eastAsia="ar-SA"/>
        </w:rPr>
        <w:t xml:space="preserve"> </w:t>
      </w:r>
      <w:r w:rsidR="0081249F" w:rsidRPr="00D916D1">
        <w:rPr>
          <w:bCs/>
          <w:sz w:val="28"/>
          <w:szCs w:val="28"/>
          <w:lang w:eastAsia="ar-SA"/>
        </w:rPr>
        <w:t xml:space="preserve">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="0081249F" w:rsidRPr="00D916D1">
        <w:rPr>
          <w:bCs/>
          <w:sz w:val="28"/>
          <w:szCs w:val="28"/>
          <w:lang w:eastAsia="ar-SA"/>
        </w:rPr>
        <w:t>за</w:t>
      </w:r>
      <w:proofErr w:type="gramEnd"/>
      <w:r w:rsidR="0081249F" w:rsidRPr="00D916D1">
        <w:rPr>
          <w:bCs/>
          <w:sz w:val="28"/>
          <w:szCs w:val="28"/>
          <w:lang w:eastAsia="ar-SA"/>
        </w:rPr>
        <w:t>: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>систематическое несоблюдение без уважительной причины установленных сроков исполнения должностных обязанностей;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lastRenderedPageBreak/>
        <w:t>за действия или бездействие, влекущие нарушение прав и законных интересов граждан;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>низкий уровень знания законодательства, необходимого для профессионального исполнения должностных обязанностей и как следствие,</w:t>
      </w:r>
      <w:r w:rsidRPr="00D916D1">
        <w:rPr>
          <w:sz w:val="28"/>
          <w:szCs w:val="28"/>
          <w:lang w:eastAsia="ar-SA"/>
        </w:rPr>
        <w:t xml:space="preserve"> неправильное оказание консультационной помощи гражданам, юридическим лицам, осуществляющим управление жилищным фондом, а также подчиненным инспекторам </w:t>
      </w:r>
      <w:r w:rsidR="00935876">
        <w:rPr>
          <w:sz w:val="28"/>
          <w:szCs w:val="28"/>
          <w:lang w:eastAsia="ar-SA"/>
        </w:rPr>
        <w:t>территориального подразделения</w:t>
      </w:r>
      <w:r w:rsidRPr="00D916D1">
        <w:rPr>
          <w:sz w:val="28"/>
          <w:szCs w:val="28"/>
          <w:lang w:eastAsia="ar-SA"/>
        </w:rPr>
        <w:t xml:space="preserve"> по вопросам, относящимся к предмету проводимых проверок по региональному государственному </w:t>
      </w:r>
      <w:r w:rsidR="004530E7" w:rsidRPr="00D916D1">
        <w:rPr>
          <w:sz w:val="28"/>
          <w:szCs w:val="28"/>
          <w:lang w:eastAsia="ar-SA"/>
        </w:rPr>
        <w:t xml:space="preserve">жилищному </w:t>
      </w:r>
      <w:r w:rsidRPr="00D916D1">
        <w:rPr>
          <w:sz w:val="28"/>
          <w:szCs w:val="28"/>
          <w:lang w:eastAsia="ar-SA"/>
        </w:rPr>
        <w:t xml:space="preserve">надзору </w:t>
      </w:r>
      <w:r w:rsidR="004530E7" w:rsidRPr="00D916D1">
        <w:rPr>
          <w:sz w:val="28"/>
          <w:szCs w:val="28"/>
          <w:lang w:eastAsia="ar-SA"/>
        </w:rPr>
        <w:t>и лицензионному контролю</w:t>
      </w:r>
      <w:r w:rsidRPr="00D916D1">
        <w:rPr>
          <w:sz w:val="28"/>
          <w:szCs w:val="28"/>
          <w:lang w:eastAsia="ar-SA"/>
        </w:rPr>
        <w:t>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низкое качество проводимых </w:t>
      </w:r>
      <w:r w:rsidR="007810F8">
        <w:rPr>
          <w:bCs/>
          <w:sz w:val="28"/>
          <w:szCs w:val="28"/>
          <w:lang w:eastAsia="ar-SA"/>
        </w:rPr>
        <w:t xml:space="preserve">государственными </w:t>
      </w:r>
      <w:r w:rsidRPr="00D916D1">
        <w:rPr>
          <w:bCs/>
          <w:sz w:val="28"/>
          <w:szCs w:val="28"/>
          <w:lang w:eastAsia="ar-SA"/>
        </w:rPr>
        <w:t xml:space="preserve">инспекторами </w:t>
      </w:r>
      <w:r w:rsidR="00767BE2">
        <w:rPr>
          <w:bCs/>
          <w:sz w:val="28"/>
          <w:szCs w:val="28"/>
          <w:lang w:eastAsia="ar-SA"/>
        </w:rPr>
        <w:t>территориального подразделения</w:t>
      </w:r>
      <w:r w:rsidRPr="00D916D1">
        <w:rPr>
          <w:bCs/>
          <w:sz w:val="28"/>
          <w:szCs w:val="28"/>
          <w:lang w:eastAsia="ar-SA"/>
        </w:rPr>
        <w:t xml:space="preserve"> проверок и оформления исполнительских документов;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несоблюдение требований и нормативных сроков, предъявляемых действующим законодательством к оформлению результатов проверок, если данные нарушения повлекли негативные последствия, связанные с невозможность применения данных документов; 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низкое качество подготовленных аналитических отчетов об итогах деятельности </w:t>
      </w:r>
      <w:r w:rsidR="00767BE2">
        <w:rPr>
          <w:bCs/>
          <w:sz w:val="28"/>
          <w:szCs w:val="28"/>
          <w:lang w:eastAsia="ar-SA"/>
        </w:rPr>
        <w:t>территориального подразделения</w:t>
      </w:r>
      <w:r w:rsidRPr="00D916D1">
        <w:rPr>
          <w:bCs/>
          <w:sz w:val="28"/>
          <w:szCs w:val="28"/>
          <w:lang w:eastAsia="ar-SA"/>
        </w:rPr>
        <w:t xml:space="preserve">; 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 xml:space="preserve">низкое качество подготовленных инспекторами </w:t>
      </w:r>
      <w:r w:rsidR="00767BE2">
        <w:rPr>
          <w:bCs/>
          <w:sz w:val="28"/>
          <w:szCs w:val="28"/>
          <w:lang w:eastAsia="ar-SA"/>
        </w:rPr>
        <w:t>территориального подразделения</w:t>
      </w:r>
      <w:r w:rsidRPr="00D916D1">
        <w:rPr>
          <w:bCs/>
          <w:sz w:val="28"/>
          <w:szCs w:val="28"/>
          <w:lang w:eastAsia="ar-SA"/>
        </w:rPr>
        <w:t xml:space="preserve"> проектов ответов на обращения органов прокуратуры, других правоохранительных органов, органов исполнительной, законодательной власти, органов местного самоуправления, на обращения граждан и юридических лиц;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>представление необъективной информации в аналитических записках, отчетах, иных материалах, подготовленных в пределах своей компетенции;</w:t>
      </w:r>
    </w:p>
    <w:p w:rsidR="0081249F" w:rsidRPr="00D916D1" w:rsidRDefault="0081249F" w:rsidP="007810F8">
      <w:pPr>
        <w:numPr>
          <w:ilvl w:val="0"/>
          <w:numId w:val="11"/>
        </w:numPr>
        <w:tabs>
          <w:tab w:val="clear" w:pos="720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D916D1">
        <w:rPr>
          <w:bCs/>
          <w:sz w:val="28"/>
          <w:szCs w:val="28"/>
          <w:lang w:eastAsia="ar-SA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законодательством.</w:t>
      </w:r>
    </w:p>
    <w:p w:rsidR="0081249F" w:rsidRPr="00D916D1" w:rsidRDefault="0081249F" w:rsidP="0076638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810F8" w:rsidRDefault="007810F8" w:rsidP="008A1C88">
      <w:pPr>
        <w:jc w:val="center"/>
        <w:rPr>
          <w:b/>
          <w:sz w:val="28"/>
          <w:szCs w:val="28"/>
        </w:rPr>
      </w:pPr>
    </w:p>
    <w:p w:rsidR="00F04B89" w:rsidRPr="00D916D1" w:rsidRDefault="002F7817" w:rsidP="008A1C88">
      <w:pPr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 xml:space="preserve">Раздел 6. Перечень вопросов, по которым государственный </w:t>
      </w:r>
    </w:p>
    <w:p w:rsidR="002F7817" w:rsidRPr="00D916D1" w:rsidRDefault="002F7817" w:rsidP="008A1C88">
      <w:pPr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гражданский служащий вправе или обязан самостоятельно принимать управленческие и иные решения</w:t>
      </w:r>
    </w:p>
    <w:p w:rsidR="00197D41" w:rsidRPr="00D916D1" w:rsidRDefault="00197D41" w:rsidP="008A1C88">
      <w:pPr>
        <w:jc w:val="center"/>
        <w:rPr>
          <w:b/>
          <w:sz w:val="28"/>
          <w:szCs w:val="28"/>
        </w:rPr>
      </w:pPr>
    </w:p>
    <w:p w:rsidR="00D15590" w:rsidRPr="00D916D1" w:rsidRDefault="00F07097" w:rsidP="008A1C88">
      <w:pPr>
        <w:pStyle w:val="20"/>
        <w:tabs>
          <w:tab w:val="num" w:pos="1260"/>
          <w:tab w:val="num" w:pos="1935"/>
        </w:tabs>
        <w:ind w:firstLine="709"/>
        <w:rPr>
          <w:szCs w:val="28"/>
        </w:rPr>
      </w:pPr>
      <w:r w:rsidRPr="00D916D1">
        <w:rPr>
          <w:szCs w:val="28"/>
        </w:rPr>
        <w:t xml:space="preserve">6.1. </w:t>
      </w:r>
      <w:r w:rsidR="00D15590" w:rsidRPr="00D916D1">
        <w:rPr>
          <w:szCs w:val="28"/>
        </w:rPr>
        <w:t xml:space="preserve">При выполнении должностных обязанностей </w:t>
      </w:r>
      <w:r w:rsidR="00767BE2">
        <w:rPr>
          <w:szCs w:val="28"/>
        </w:rPr>
        <w:t>руководитель территориального подразделения</w:t>
      </w:r>
      <w:r w:rsidR="00D15590" w:rsidRPr="00D916D1">
        <w:rPr>
          <w:szCs w:val="28"/>
        </w:rPr>
        <w:t xml:space="preserve"> вправе самостоятельно принимать следующие управленческие и иные решения </w:t>
      </w:r>
      <w:r w:rsidR="007F4921" w:rsidRPr="00D916D1">
        <w:rPr>
          <w:szCs w:val="28"/>
        </w:rPr>
        <w:t xml:space="preserve"> </w:t>
      </w:r>
      <w:r w:rsidR="00D15590" w:rsidRPr="00D916D1">
        <w:rPr>
          <w:szCs w:val="28"/>
        </w:rPr>
        <w:t>в отношении:</w:t>
      </w:r>
    </w:p>
    <w:p w:rsidR="00F07097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t>об организации своей служебной деятельности, способах и механизмах выполнения заданий и поручений;</w:t>
      </w:r>
    </w:p>
    <w:p w:rsidR="00F07097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t xml:space="preserve">о планировании </w:t>
      </w:r>
      <w:proofErr w:type="gramStart"/>
      <w:r w:rsidRPr="00BB691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B691B">
        <w:rPr>
          <w:rFonts w:ascii="Times New Roman" w:hAnsi="Times New Roman" w:cs="Times New Roman"/>
          <w:bCs/>
          <w:sz w:val="28"/>
          <w:szCs w:val="28"/>
        </w:rPr>
        <w:t xml:space="preserve"> об организации проведения плановых и внеплановых проверок в рамках установленных сроков проверки;</w:t>
      </w:r>
    </w:p>
    <w:p w:rsidR="00F07097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t>о необходимости привлечения юридических, должностных лиц и граждан к ответственности в соответствии с Кодексом РФ об административных правонарушениях;</w:t>
      </w:r>
    </w:p>
    <w:p w:rsidR="00F07097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lastRenderedPageBreak/>
        <w:t>в выборе источников информации, необходимой для подготовки служебных, аналитических записок, писем, отчетов и других служебных документов в пределах своей компетенции;</w:t>
      </w:r>
    </w:p>
    <w:p w:rsidR="00F07097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t>в консультировании граждан, должностных лиц управляющих и обслуживающих жилищный фонд организаций либо об отказе в консультировании, исходя из предмета консультации;</w:t>
      </w:r>
    </w:p>
    <w:p w:rsidR="00064F59" w:rsidRPr="00BB691B" w:rsidRDefault="00F07097" w:rsidP="00BB691B">
      <w:pPr>
        <w:pStyle w:val="ac"/>
        <w:numPr>
          <w:ilvl w:val="0"/>
          <w:numId w:val="28"/>
        </w:numPr>
        <w:tabs>
          <w:tab w:val="left" w:pos="851"/>
        </w:tabs>
        <w:suppressAutoHyphen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91B">
        <w:rPr>
          <w:rFonts w:ascii="Times New Roman" w:hAnsi="Times New Roman" w:cs="Times New Roman"/>
          <w:bCs/>
          <w:sz w:val="28"/>
          <w:szCs w:val="28"/>
        </w:rPr>
        <w:t xml:space="preserve">в консультировании </w:t>
      </w:r>
      <w:r w:rsidR="007810F8" w:rsidRPr="00BB691B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BB691B">
        <w:rPr>
          <w:rFonts w:ascii="Times New Roman" w:hAnsi="Times New Roman" w:cs="Times New Roman"/>
          <w:bCs/>
          <w:sz w:val="28"/>
          <w:szCs w:val="28"/>
        </w:rPr>
        <w:t xml:space="preserve">инспекторов </w:t>
      </w:r>
      <w:r w:rsidR="00767BE2" w:rsidRPr="00BB691B">
        <w:rPr>
          <w:rFonts w:ascii="Times New Roman" w:hAnsi="Times New Roman" w:cs="Times New Roman"/>
          <w:bCs/>
          <w:sz w:val="28"/>
          <w:szCs w:val="28"/>
        </w:rPr>
        <w:t>территориального подразделения</w:t>
      </w:r>
      <w:r w:rsidRPr="00BB691B">
        <w:rPr>
          <w:rFonts w:ascii="Times New Roman" w:hAnsi="Times New Roman" w:cs="Times New Roman"/>
          <w:bCs/>
          <w:sz w:val="28"/>
          <w:szCs w:val="28"/>
        </w:rPr>
        <w:t xml:space="preserve"> по вопросам, входящим в компетенцию </w:t>
      </w:r>
      <w:r w:rsidR="00935876" w:rsidRPr="00BB691B">
        <w:rPr>
          <w:rFonts w:ascii="Times New Roman" w:hAnsi="Times New Roman" w:cs="Times New Roman"/>
          <w:bCs/>
          <w:sz w:val="28"/>
          <w:szCs w:val="28"/>
        </w:rPr>
        <w:t>территориального подразделения</w:t>
      </w:r>
      <w:r w:rsidRPr="00BB69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E09BD" w:rsidRPr="00D916D1" w:rsidRDefault="000E09BD" w:rsidP="008A1C88">
      <w:pPr>
        <w:jc w:val="center"/>
        <w:rPr>
          <w:b/>
          <w:sz w:val="28"/>
          <w:szCs w:val="28"/>
        </w:rPr>
      </w:pPr>
    </w:p>
    <w:p w:rsidR="002F7817" w:rsidRPr="00D916D1" w:rsidRDefault="002F7817" w:rsidP="008A1C88">
      <w:pPr>
        <w:jc w:val="center"/>
        <w:rPr>
          <w:b/>
          <w:bCs/>
          <w:sz w:val="28"/>
          <w:szCs w:val="28"/>
        </w:rPr>
      </w:pPr>
      <w:r w:rsidRPr="00D916D1">
        <w:rPr>
          <w:b/>
          <w:sz w:val="28"/>
          <w:szCs w:val="28"/>
        </w:rPr>
        <w:t xml:space="preserve">Раздел 7. </w:t>
      </w:r>
      <w:r w:rsidR="00D46A1A" w:rsidRPr="00D916D1">
        <w:rPr>
          <w:b/>
          <w:bCs/>
          <w:sz w:val="28"/>
          <w:szCs w:val="28"/>
        </w:rPr>
        <w:t>Перечень вопросов, по которым государственный гражданский служащий вправе или обязан участвовать при подготовке проектов нормативных правовых актов, проектов управленческих и иных решений</w:t>
      </w:r>
    </w:p>
    <w:p w:rsidR="00F07097" w:rsidRPr="00D916D1" w:rsidRDefault="00F07097" w:rsidP="00F07097">
      <w:pPr>
        <w:pStyle w:val="Standard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07097" w:rsidRPr="00D916D1" w:rsidRDefault="00F07097" w:rsidP="0087487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916D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7.1.</w:t>
      </w:r>
      <w:r w:rsidRPr="00D916D1">
        <w:rPr>
          <w:rFonts w:cs="Times New Roman"/>
          <w:sz w:val="28"/>
          <w:szCs w:val="28"/>
        </w:rPr>
        <w:t xml:space="preserve">Участвует в разработке и согласовании проектов приказов, распоряжений и иных нормативно-правовых актов Службы по вопросам, связанным с осуществлением надзора за использованием и сохранностью жилищного фонда независимо от его формы собственности, </w:t>
      </w:r>
      <w:r w:rsidR="0087487A" w:rsidRPr="00D916D1">
        <w:rPr>
          <w:rFonts w:cs="Times New Roman"/>
          <w:sz w:val="28"/>
          <w:szCs w:val="28"/>
        </w:rPr>
        <w:t xml:space="preserve">за </w:t>
      </w:r>
      <w:r w:rsidRPr="00D916D1">
        <w:rPr>
          <w:rFonts w:cs="Times New Roman"/>
          <w:sz w:val="28"/>
          <w:szCs w:val="28"/>
        </w:rPr>
        <w:t xml:space="preserve">соблюдением </w:t>
      </w:r>
      <w:proofErr w:type="gramStart"/>
      <w:r w:rsidRPr="00D916D1">
        <w:rPr>
          <w:rFonts w:cs="Times New Roman"/>
          <w:sz w:val="28"/>
          <w:szCs w:val="28"/>
        </w:rPr>
        <w:t>правил содержания общего имущества собственников помещений</w:t>
      </w:r>
      <w:proofErr w:type="gramEnd"/>
      <w:r w:rsidRPr="00D916D1">
        <w:rPr>
          <w:rFonts w:cs="Times New Roman"/>
          <w:sz w:val="28"/>
          <w:szCs w:val="28"/>
        </w:rPr>
        <w:t xml:space="preserve"> в многоквартирном доме</w:t>
      </w:r>
      <w:r w:rsidR="0087487A" w:rsidRPr="00D916D1">
        <w:rPr>
          <w:rFonts w:cs="Times New Roman"/>
          <w:sz w:val="28"/>
          <w:szCs w:val="28"/>
        </w:rPr>
        <w:t xml:space="preserve">, </w:t>
      </w:r>
      <w:r w:rsidR="0087487A" w:rsidRPr="00D916D1">
        <w:rPr>
          <w:rFonts w:cs="Times New Roman"/>
          <w:sz w:val="28"/>
          <w:szCs w:val="28"/>
          <w:lang w:eastAsia="ar-SA"/>
        </w:rPr>
        <w:t>за соблюдением порядка начисления платы за жилищно-коммунальные услуги</w:t>
      </w:r>
      <w:r w:rsidR="007810F8">
        <w:rPr>
          <w:rFonts w:cs="Times New Roman"/>
          <w:sz w:val="28"/>
          <w:szCs w:val="28"/>
        </w:rPr>
        <w:t>.</w:t>
      </w:r>
    </w:p>
    <w:p w:rsidR="00F07097" w:rsidRPr="00D916D1" w:rsidRDefault="00F07097" w:rsidP="0087487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916D1">
        <w:rPr>
          <w:rFonts w:cs="Times New Roman"/>
          <w:sz w:val="28"/>
          <w:szCs w:val="28"/>
        </w:rPr>
        <w:t>7.</w:t>
      </w:r>
      <w:r w:rsidR="0087487A" w:rsidRPr="00D916D1">
        <w:rPr>
          <w:rFonts w:cs="Times New Roman"/>
          <w:sz w:val="28"/>
          <w:szCs w:val="28"/>
        </w:rPr>
        <w:t>2</w:t>
      </w:r>
      <w:r w:rsidRPr="00D916D1">
        <w:rPr>
          <w:rFonts w:cs="Times New Roman"/>
          <w:sz w:val="28"/>
          <w:szCs w:val="28"/>
        </w:rPr>
        <w:t xml:space="preserve">. Участвует в подготовке проектов методических рекомендаций и проектов ответов органом местного самоуправления по вопросам, связанным с выполнением органам местного самоуправления контрольных функций в области </w:t>
      </w:r>
      <w:r w:rsidR="007810F8">
        <w:rPr>
          <w:rFonts w:cs="Times New Roman"/>
          <w:sz w:val="28"/>
          <w:szCs w:val="28"/>
        </w:rPr>
        <w:t>жилищно-коммунального хозяйства.</w:t>
      </w:r>
    </w:p>
    <w:p w:rsidR="0087487A" w:rsidRPr="00D916D1" w:rsidRDefault="0087487A" w:rsidP="0087487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916D1">
        <w:rPr>
          <w:rFonts w:cs="Times New Roman"/>
          <w:sz w:val="28"/>
          <w:szCs w:val="28"/>
        </w:rPr>
        <w:t>7.3</w:t>
      </w:r>
      <w:r w:rsidR="00F07097" w:rsidRPr="00D916D1">
        <w:rPr>
          <w:rFonts w:cs="Times New Roman"/>
          <w:sz w:val="28"/>
          <w:szCs w:val="28"/>
        </w:rPr>
        <w:t>. Участвует в подготовке аналитических отчетов и записок в пределах компет</w:t>
      </w:r>
      <w:r w:rsidR="007810F8">
        <w:rPr>
          <w:rFonts w:cs="Times New Roman"/>
          <w:sz w:val="28"/>
          <w:szCs w:val="28"/>
        </w:rPr>
        <w:t xml:space="preserve">енции </w:t>
      </w:r>
      <w:r w:rsidR="00767BE2">
        <w:rPr>
          <w:rFonts w:cs="Times New Roman"/>
          <w:sz w:val="28"/>
          <w:szCs w:val="28"/>
        </w:rPr>
        <w:t>территориального подразделения</w:t>
      </w:r>
      <w:r w:rsidR="007810F8">
        <w:rPr>
          <w:rFonts w:cs="Times New Roman"/>
          <w:sz w:val="28"/>
          <w:szCs w:val="28"/>
        </w:rPr>
        <w:t xml:space="preserve"> и службы.</w:t>
      </w:r>
    </w:p>
    <w:p w:rsidR="0087487A" w:rsidRPr="00D916D1" w:rsidRDefault="0087487A" w:rsidP="0087487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916D1">
        <w:rPr>
          <w:rFonts w:cs="Times New Roman"/>
          <w:sz w:val="28"/>
          <w:szCs w:val="28"/>
        </w:rPr>
        <w:t>7.4. Участвует в подготовке проектов ответов на представления и поручения (пис</w:t>
      </w:r>
      <w:r w:rsidR="007810F8">
        <w:rPr>
          <w:rFonts w:cs="Times New Roman"/>
          <w:sz w:val="28"/>
          <w:szCs w:val="28"/>
        </w:rPr>
        <w:t>ьма) органов прокуратуры.</w:t>
      </w:r>
    </w:p>
    <w:p w:rsidR="00F07097" w:rsidRPr="00D916D1" w:rsidRDefault="00F07097" w:rsidP="0087487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916D1">
        <w:rPr>
          <w:rFonts w:cs="Times New Roman"/>
          <w:sz w:val="28"/>
          <w:szCs w:val="28"/>
        </w:rPr>
        <w:t xml:space="preserve">7.5. Готовит </w:t>
      </w:r>
      <w:r w:rsidR="007810F8">
        <w:rPr>
          <w:rFonts w:cs="Times New Roman"/>
          <w:sz w:val="28"/>
          <w:szCs w:val="28"/>
        </w:rPr>
        <w:t>служебные письма, записки и другие документы</w:t>
      </w:r>
      <w:r w:rsidRPr="00D916D1">
        <w:rPr>
          <w:rFonts w:cs="Times New Roman"/>
          <w:sz w:val="28"/>
          <w:szCs w:val="28"/>
        </w:rPr>
        <w:t xml:space="preserve"> в пределах компетенции </w:t>
      </w:r>
      <w:r w:rsidR="00767BE2">
        <w:rPr>
          <w:rFonts w:cs="Times New Roman"/>
          <w:sz w:val="28"/>
          <w:szCs w:val="28"/>
        </w:rPr>
        <w:t>территориального подразделения</w:t>
      </w:r>
      <w:r w:rsidRPr="00D916D1">
        <w:rPr>
          <w:rFonts w:cs="Times New Roman"/>
          <w:sz w:val="28"/>
          <w:szCs w:val="28"/>
        </w:rPr>
        <w:t xml:space="preserve"> и службы.</w:t>
      </w:r>
    </w:p>
    <w:p w:rsidR="00BA3278" w:rsidRPr="00D916D1" w:rsidRDefault="00BA3278" w:rsidP="008A1C88">
      <w:pPr>
        <w:ind w:firstLine="708"/>
        <w:jc w:val="both"/>
        <w:rPr>
          <w:sz w:val="28"/>
          <w:szCs w:val="28"/>
        </w:rPr>
      </w:pPr>
    </w:p>
    <w:p w:rsidR="008A1C88" w:rsidRPr="00D916D1" w:rsidRDefault="000F3EFE" w:rsidP="008A1C88">
      <w:pPr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 xml:space="preserve">Раздел </w:t>
      </w:r>
      <w:r w:rsidR="002F7817" w:rsidRPr="00D916D1">
        <w:rPr>
          <w:b/>
          <w:sz w:val="28"/>
          <w:szCs w:val="28"/>
        </w:rPr>
        <w:t xml:space="preserve">8. </w:t>
      </w:r>
      <w:r w:rsidR="00D46A1A" w:rsidRPr="00D916D1">
        <w:rPr>
          <w:b/>
          <w:bCs/>
          <w:sz w:val="28"/>
          <w:szCs w:val="28"/>
        </w:rPr>
        <w:t xml:space="preserve">Сроки </w:t>
      </w:r>
      <w:r w:rsidR="00D46A1A" w:rsidRPr="00D916D1">
        <w:rPr>
          <w:b/>
          <w:sz w:val="28"/>
          <w:szCs w:val="28"/>
        </w:rPr>
        <w:t xml:space="preserve">и процедуры подготовки, рассмотрения проектов управленческих и иных решений, порядок согласования </w:t>
      </w:r>
    </w:p>
    <w:p w:rsidR="00D46A1A" w:rsidRPr="00D916D1" w:rsidRDefault="00D46A1A" w:rsidP="008A1C88">
      <w:pPr>
        <w:jc w:val="center"/>
        <w:rPr>
          <w:b/>
          <w:sz w:val="28"/>
          <w:szCs w:val="28"/>
        </w:rPr>
      </w:pPr>
      <w:r w:rsidRPr="00D916D1">
        <w:rPr>
          <w:b/>
          <w:sz w:val="28"/>
          <w:szCs w:val="28"/>
        </w:rPr>
        <w:t>и принятия данных решений</w:t>
      </w:r>
    </w:p>
    <w:p w:rsidR="00197D41" w:rsidRPr="00D916D1" w:rsidRDefault="00197D41" w:rsidP="008A1C88">
      <w:pPr>
        <w:jc w:val="center"/>
        <w:rPr>
          <w:b/>
          <w:sz w:val="28"/>
          <w:szCs w:val="28"/>
        </w:rPr>
      </w:pPr>
    </w:p>
    <w:p w:rsidR="007810F8" w:rsidRPr="0069701E" w:rsidRDefault="007810F8" w:rsidP="007810F8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69701E">
        <w:rPr>
          <w:sz w:val="28"/>
          <w:szCs w:val="28"/>
          <w:lang w:eastAsia="ar-SA"/>
        </w:rPr>
        <w:t xml:space="preserve">При осуществлении должностных обязанностей </w:t>
      </w:r>
      <w:r w:rsidR="00767BE2">
        <w:rPr>
          <w:sz w:val="28"/>
          <w:szCs w:val="28"/>
          <w:lang w:eastAsia="ar-SA"/>
        </w:rPr>
        <w:t>руководитель территориального подразделения</w:t>
      </w:r>
      <w:r w:rsidRPr="0069701E">
        <w:rPr>
          <w:sz w:val="28"/>
          <w:szCs w:val="28"/>
          <w:lang w:eastAsia="ar-SA"/>
        </w:rPr>
        <w:t>:</w:t>
      </w:r>
    </w:p>
    <w:p w:rsidR="007810F8" w:rsidRPr="0069701E" w:rsidRDefault="007810F8" w:rsidP="007810F8">
      <w:pPr>
        <w:pStyle w:val="ac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01E">
        <w:rPr>
          <w:rFonts w:ascii="Times New Roman" w:hAnsi="Times New Roman" w:cs="Times New Roman"/>
          <w:sz w:val="28"/>
          <w:szCs w:val="28"/>
          <w:lang w:eastAsia="ar-SA"/>
        </w:rPr>
        <w:t>проводит проверки в сроки, установленные приказом руководителя с</w:t>
      </w:r>
      <w:r>
        <w:rPr>
          <w:rFonts w:ascii="Times New Roman" w:hAnsi="Times New Roman" w:cs="Times New Roman"/>
          <w:sz w:val="28"/>
          <w:szCs w:val="28"/>
          <w:lang w:eastAsia="ar-SA"/>
        </w:rPr>
        <w:t>лужбы;</w:t>
      </w:r>
    </w:p>
    <w:p w:rsidR="007810F8" w:rsidRPr="0069701E" w:rsidRDefault="007810F8" w:rsidP="007810F8">
      <w:pPr>
        <w:pStyle w:val="ac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01E">
        <w:rPr>
          <w:rFonts w:ascii="Times New Roman" w:hAnsi="Times New Roman" w:cs="Times New Roman"/>
          <w:sz w:val="28"/>
          <w:szCs w:val="28"/>
          <w:lang w:eastAsia="ar-SA"/>
        </w:rPr>
        <w:t>осуществляет действия, направленные на привлечение к административной ответственности лиц, совершивших административные правонарушения, в порядке и сроки, предусмотренных законодательством Российской Федерации об административных правонарушениях;</w:t>
      </w:r>
    </w:p>
    <w:p w:rsidR="007810F8" w:rsidRPr="0069701E" w:rsidRDefault="007810F8" w:rsidP="007810F8">
      <w:pPr>
        <w:pStyle w:val="ac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01E">
        <w:rPr>
          <w:rFonts w:ascii="Times New Roman" w:hAnsi="Times New Roman" w:cs="Times New Roman"/>
          <w:sz w:val="28"/>
          <w:szCs w:val="28"/>
          <w:lang w:eastAsia="ar-SA"/>
        </w:rPr>
        <w:t>взаимодействует с начальником отдела по правовым вопросам службы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с начальником отдела по работе с обращениями граждан, кадрам 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общим вопросам </w:t>
      </w:r>
      <w:r w:rsidRPr="0069701E">
        <w:rPr>
          <w:rFonts w:ascii="Times New Roman" w:hAnsi="Times New Roman" w:cs="Times New Roman"/>
          <w:sz w:val="28"/>
          <w:szCs w:val="28"/>
          <w:lang w:eastAsia="ar-SA"/>
        </w:rPr>
        <w:t xml:space="preserve"> при подготовке проектов ответов на обращения органов Прокуратуры,  соблюдая установленные сроки для представления проекта ответа на подпись руководителю службы;</w:t>
      </w:r>
    </w:p>
    <w:p w:rsidR="007810F8" w:rsidRPr="0069701E" w:rsidRDefault="007810F8" w:rsidP="007810F8">
      <w:pPr>
        <w:pStyle w:val="ac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01E">
        <w:rPr>
          <w:rFonts w:ascii="Times New Roman" w:hAnsi="Times New Roman" w:cs="Times New Roman"/>
          <w:sz w:val="28"/>
          <w:szCs w:val="28"/>
          <w:lang w:eastAsia="ar-SA"/>
        </w:rPr>
        <w:t>координирует работу государственных гражданских служащих при подготовке проектов ответов на обращения Законодательного Собрания Красноярского края, органов исполнительной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юридических и физических лиц</w:t>
      </w:r>
      <w:r w:rsidRPr="0069701E">
        <w:rPr>
          <w:rFonts w:ascii="Times New Roman" w:hAnsi="Times New Roman" w:cs="Times New Roman"/>
          <w:sz w:val="28"/>
          <w:szCs w:val="28"/>
          <w:lang w:eastAsia="ar-SA"/>
        </w:rPr>
        <w:t>, соблюдая установленные сроки для представления на подпись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заместителю</w:t>
      </w:r>
      <w:r w:rsidRPr="0069701E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69701E">
        <w:rPr>
          <w:rFonts w:ascii="Times New Roman" w:hAnsi="Times New Roman" w:cs="Times New Roman"/>
          <w:sz w:val="28"/>
          <w:szCs w:val="28"/>
          <w:lang w:eastAsia="ar-SA"/>
        </w:rPr>
        <w:t xml:space="preserve"> службы;</w:t>
      </w:r>
    </w:p>
    <w:p w:rsidR="007810F8" w:rsidRPr="0069701E" w:rsidRDefault="007810F8" w:rsidP="007810F8">
      <w:pPr>
        <w:pStyle w:val="ac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01E">
        <w:rPr>
          <w:rFonts w:ascii="Times New Roman" w:hAnsi="Times New Roman" w:cs="Times New Roman"/>
          <w:sz w:val="28"/>
          <w:szCs w:val="28"/>
          <w:lang w:eastAsia="ar-SA"/>
        </w:rPr>
        <w:t>координирует работу государственных гражданских служащих при подготовке проектов ответов на обращения граждан</w:t>
      </w:r>
      <w:r>
        <w:rPr>
          <w:rFonts w:ascii="Times New Roman" w:hAnsi="Times New Roman" w:cs="Times New Roman"/>
          <w:sz w:val="28"/>
          <w:szCs w:val="28"/>
          <w:lang w:eastAsia="ar-SA"/>
        </w:rPr>
        <w:t>, юридических лиц и иных организаций</w:t>
      </w:r>
      <w:r w:rsidRPr="0069701E">
        <w:rPr>
          <w:rFonts w:ascii="Times New Roman" w:hAnsi="Times New Roman" w:cs="Times New Roman"/>
          <w:sz w:val="28"/>
          <w:szCs w:val="28"/>
          <w:lang w:eastAsia="ar-SA"/>
        </w:rPr>
        <w:t>, соблюдая установленные сроки.</w:t>
      </w:r>
    </w:p>
    <w:p w:rsidR="00C53E10" w:rsidRPr="00D916D1" w:rsidRDefault="007810F8" w:rsidP="007810F8">
      <w:pPr>
        <w:pStyle w:val="Standard"/>
        <w:ind w:firstLine="420"/>
        <w:jc w:val="both"/>
        <w:rPr>
          <w:rFonts w:cs="Times New Roman"/>
          <w:sz w:val="28"/>
          <w:szCs w:val="28"/>
        </w:rPr>
      </w:pPr>
      <w:r w:rsidRPr="0069701E">
        <w:rPr>
          <w:sz w:val="28"/>
          <w:szCs w:val="28"/>
          <w:lang w:eastAsia="ar-SA"/>
        </w:rPr>
        <w:t xml:space="preserve">Исполнение иных правомерных поручений заместителя руководителя службы, руководителя службы осуществляется </w:t>
      </w:r>
      <w:r w:rsidR="002C2E34">
        <w:rPr>
          <w:sz w:val="28"/>
          <w:szCs w:val="28"/>
          <w:lang w:eastAsia="ar-SA"/>
        </w:rPr>
        <w:t>руководителем территориального подразделения</w:t>
      </w:r>
      <w:r w:rsidRPr="0069701E">
        <w:rPr>
          <w:sz w:val="28"/>
          <w:szCs w:val="28"/>
          <w:lang w:eastAsia="ar-SA"/>
        </w:rPr>
        <w:t xml:space="preserve"> в порядке и сроки, установленные в соответствующем поручении</w:t>
      </w:r>
      <w:r w:rsidR="00015E75" w:rsidRPr="00D916D1">
        <w:rPr>
          <w:rFonts w:cs="Times New Roman"/>
          <w:sz w:val="28"/>
          <w:szCs w:val="28"/>
        </w:rPr>
        <w:t>.</w:t>
      </w:r>
    </w:p>
    <w:p w:rsidR="0076638A" w:rsidRPr="00D916D1" w:rsidRDefault="0076638A" w:rsidP="008A1C88">
      <w:pPr>
        <w:ind w:firstLine="708"/>
        <w:jc w:val="both"/>
        <w:rPr>
          <w:b/>
          <w:sz w:val="28"/>
          <w:szCs w:val="28"/>
        </w:rPr>
      </w:pPr>
    </w:p>
    <w:p w:rsidR="00F04B89" w:rsidRPr="00D916D1" w:rsidRDefault="000F3EFE" w:rsidP="008A1C88">
      <w:pPr>
        <w:ind w:firstLine="708"/>
        <w:jc w:val="center"/>
        <w:rPr>
          <w:b/>
          <w:bCs/>
          <w:sz w:val="28"/>
          <w:szCs w:val="28"/>
        </w:rPr>
      </w:pPr>
      <w:r w:rsidRPr="00D916D1">
        <w:rPr>
          <w:b/>
          <w:sz w:val="28"/>
          <w:szCs w:val="28"/>
        </w:rPr>
        <w:t xml:space="preserve">Раздел </w:t>
      </w:r>
      <w:r w:rsidR="002F7817" w:rsidRPr="00D916D1">
        <w:rPr>
          <w:b/>
          <w:sz w:val="28"/>
          <w:szCs w:val="28"/>
        </w:rPr>
        <w:t xml:space="preserve">9. </w:t>
      </w:r>
      <w:r w:rsidR="00D46A1A" w:rsidRPr="00D916D1">
        <w:rPr>
          <w:b/>
          <w:bCs/>
          <w:sz w:val="28"/>
          <w:szCs w:val="28"/>
        </w:rPr>
        <w:t xml:space="preserve">Порядок служебного взаимодействия </w:t>
      </w:r>
    </w:p>
    <w:p w:rsidR="00D46A1A" w:rsidRPr="00D916D1" w:rsidRDefault="00D46A1A" w:rsidP="008A1C88">
      <w:pPr>
        <w:ind w:firstLine="708"/>
        <w:jc w:val="center"/>
        <w:rPr>
          <w:b/>
          <w:bCs/>
          <w:sz w:val="28"/>
          <w:szCs w:val="28"/>
        </w:rPr>
      </w:pPr>
      <w:r w:rsidRPr="00D916D1">
        <w:rPr>
          <w:b/>
          <w:bCs/>
          <w:sz w:val="28"/>
          <w:szCs w:val="28"/>
        </w:rPr>
        <w:t>государственного гражданского служащего</w:t>
      </w:r>
      <w:r w:rsidR="000E09BD" w:rsidRPr="00D916D1">
        <w:rPr>
          <w:b/>
          <w:bCs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 Службы</w:t>
      </w:r>
    </w:p>
    <w:p w:rsidR="00D46A1A" w:rsidRPr="00D916D1" w:rsidRDefault="00D46A1A" w:rsidP="008A1C88">
      <w:pPr>
        <w:jc w:val="both"/>
        <w:rPr>
          <w:b/>
          <w:bCs/>
          <w:sz w:val="28"/>
          <w:szCs w:val="28"/>
        </w:rPr>
      </w:pPr>
    </w:p>
    <w:p w:rsidR="007B48EC" w:rsidRPr="006F1F24" w:rsidRDefault="007B48EC" w:rsidP="008A1C88">
      <w:pPr>
        <w:jc w:val="center"/>
        <w:rPr>
          <w:b/>
          <w:szCs w:val="24"/>
        </w:rPr>
      </w:pPr>
    </w:p>
    <w:tbl>
      <w:tblPr>
        <w:tblW w:w="9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3"/>
        <w:gridCol w:w="3589"/>
        <w:gridCol w:w="3272"/>
      </w:tblGrid>
      <w:tr w:rsidR="00E375C8" w:rsidRPr="006F1F24" w:rsidTr="00A1552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6F1F24">
              <w:rPr>
                <w:b/>
                <w:bCs/>
                <w:szCs w:val="24"/>
                <w:lang w:eastAsia="ar-SA"/>
              </w:rPr>
              <w:t>Вид должностной обязанности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6F1F24">
              <w:rPr>
                <w:b/>
                <w:bCs/>
                <w:szCs w:val="24"/>
                <w:lang w:eastAsia="ar-SA"/>
              </w:rPr>
              <w:t>Сторона взаимодействия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6F1F24">
              <w:rPr>
                <w:b/>
                <w:bCs/>
                <w:szCs w:val="24"/>
                <w:lang w:eastAsia="ar-SA"/>
              </w:rPr>
              <w:t>Вид взаимодействия</w:t>
            </w:r>
          </w:p>
        </w:tc>
      </w:tr>
      <w:tr w:rsidR="00A1552A" w:rsidRPr="006F1F24" w:rsidTr="001A7E9D">
        <w:trPr>
          <w:trHeight w:val="524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52A" w:rsidRPr="006F1F24" w:rsidRDefault="00A1552A" w:rsidP="00A1552A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>Рассмотрение обращений</w:t>
            </w:r>
            <w:r>
              <w:rPr>
                <w:bCs/>
                <w:szCs w:val="24"/>
                <w:lang w:eastAsia="ar-SA"/>
              </w:rPr>
              <w:t xml:space="preserve"> граждан, физических, юридических лиц и иных организаций</w:t>
            </w:r>
            <w:r w:rsidRPr="006F1F24">
              <w:rPr>
                <w:bCs/>
                <w:szCs w:val="24"/>
                <w:lang w:eastAsia="ar-SA"/>
              </w:rPr>
              <w:t xml:space="preserve">, писем органов прокуратуры, законодательной, исполнительной власти, органов </w:t>
            </w:r>
            <w:r>
              <w:rPr>
                <w:bCs/>
                <w:szCs w:val="24"/>
                <w:lang w:eastAsia="ar-SA"/>
              </w:rPr>
              <w:t>местного самоуправления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52A" w:rsidRDefault="00A1552A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 xml:space="preserve">Соисполнитель – государственный гражданский служащий </w:t>
            </w:r>
            <w:r w:rsidR="002C2E34">
              <w:rPr>
                <w:bCs/>
                <w:szCs w:val="24"/>
                <w:lang w:eastAsia="ar-SA"/>
              </w:rPr>
              <w:t>территориального подразделения</w:t>
            </w:r>
            <w:r w:rsidRPr="006F1F24">
              <w:rPr>
                <w:bCs/>
                <w:szCs w:val="24"/>
                <w:lang w:eastAsia="ar-SA"/>
              </w:rPr>
              <w:t xml:space="preserve"> службы, ответственный за рассмотрение обращения, поручения; непосредственный руководитель, ответственный за рассмотрение обращения.</w:t>
            </w:r>
          </w:p>
          <w:p w:rsidR="00A1552A" w:rsidRPr="006F1F24" w:rsidRDefault="00A1552A" w:rsidP="008A74A1">
            <w:pPr>
              <w:suppressAutoHyphens/>
              <w:rPr>
                <w:szCs w:val="24"/>
                <w:lang w:eastAsia="ar-SA"/>
              </w:rPr>
            </w:pPr>
          </w:p>
          <w:p w:rsidR="00A1552A" w:rsidRPr="00267351" w:rsidRDefault="00A1552A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 xml:space="preserve">Муниципальные гражданские служащие, служащие органов </w:t>
            </w:r>
            <w:proofErr w:type="spellStart"/>
            <w:r w:rsidRPr="00267351">
              <w:rPr>
                <w:bCs/>
                <w:szCs w:val="24"/>
                <w:lang w:eastAsia="ar-SA"/>
              </w:rPr>
              <w:t>Росрегистрации</w:t>
            </w:r>
            <w:proofErr w:type="spellEnd"/>
            <w:r w:rsidRPr="00267351">
              <w:rPr>
                <w:bCs/>
                <w:szCs w:val="24"/>
                <w:lang w:eastAsia="ar-SA"/>
              </w:rPr>
              <w:t xml:space="preserve">, </w:t>
            </w:r>
            <w:proofErr w:type="spellStart"/>
            <w:r w:rsidRPr="00267351">
              <w:rPr>
                <w:bCs/>
                <w:szCs w:val="24"/>
                <w:lang w:eastAsia="ar-SA"/>
              </w:rPr>
              <w:t>Статуправления</w:t>
            </w:r>
            <w:proofErr w:type="spellEnd"/>
            <w:r w:rsidRPr="00267351">
              <w:rPr>
                <w:bCs/>
                <w:szCs w:val="24"/>
                <w:lang w:eastAsia="ar-SA"/>
              </w:rPr>
              <w:t>;</w:t>
            </w:r>
          </w:p>
          <w:p w:rsidR="00A1552A" w:rsidRPr="00267351" w:rsidRDefault="00A1552A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 xml:space="preserve">непосредственный руководитель;  </w:t>
            </w:r>
          </w:p>
          <w:p w:rsidR="00A1552A" w:rsidRPr="00267351" w:rsidRDefault="00A1552A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 xml:space="preserve">лицо, ответственное за рассмотрение обращений </w:t>
            </w:r>
          </w:p>
          <w:p w:rsidR="00A1552A" w:rsidRPr="006F1F24" w:rsidRDefault="00A1552A" w:rsidP="008A74A1">
            <w:pPr>
              <w:suppressAutoHyphens/>
              <w:jc w:val="both"/>
              <w:rPr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 xml:space="preserve">отдела по работе с обращениями граждан, кадрам и общим вопросам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52A" w:rsidRPr="006F1F24" w:rsidRDefault="00A1552A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 xml:space="preserve">- Обсуждение (уточнение) спорных вопросов </w:t>
            </w:r>
          </w:p>
          <w:p w:rsidR="00A1552A" w:rsidRPr="006F1F24" w:rsidRDefault="00A1552A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>- Выработка единой позиции по рассмотрению обращения</w:t>
            </w:r>
          </w:p>
          <w:p w:rsidR="00A1552A" w:rsidRPr="006F1F24" w:rsidRDefault="00A1552A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 xml:space="preserve">- Подготовка </w:t>
            </w:r>
            <w:r>
              <w:rPr>
                <w:bCs/>
                <w:szCs w:val="24"/>
                <w:lang w:eastAsia="ar-SA"/>
              </w:rPr>
              <w:t xml:space="preserve">ответа или </w:t>
            </w:r>
            <w:r w:rsidRPr="006F1F24">
              <w:rPr>
                <w:bCs/>
                <w:szCs w:val="24"/>
                <w:lang w:eastAsia="ar-SA"/>
              </w:rPr>
              <w:t xml:space="preserve">проекта ответа </w:t>
            </w:r>
          </w:p>
          <w:p w:rsidR="00A1552A" w:rsidRDefault="00A1552A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</w:p>
          <w:p w:rsidR="00A1552A" w:rsidRDefault="00A1552A" w:rsidP="00BB691B">
            <w:pPr>
              <w:tabs>
                <w:tab w:val="left" w:pos="432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</w:p>
          <w:p w:rsidR="00BB691B" w:rsidRDefault="00BB691B" w:rsidP="00BB691B">
            <w:pPr>
              <w:tabs>
                <w:tab w:val="left" w:pos="432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</w:p>
          <w:p w:rsidR="00A1552A" w:rsidRDefault="00A1552A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</w:p>
          <w:p w:rsidR="00A1552A" w:rsidRPr="00267351" w:rsidRDefault="00A1552A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>- Получение необходимых документов</w:t>
            </w:r>
          </w:p>
          <w:p w:rsidR="00A1552A" w:rsidRPr="006F1F24" w:rsidRDefault="00A1552A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267351">
              <w:rPr>
                <w:bCs/>
                <w:szCs w:val="24"/>
                <w:lang w:eastAsia="ar-SA"/>
              </w:rPr>
              <w:t>- Получение визы согласования непосредственного руководителя на проект ответа</w:t>
            </w:r>
          </w:p>
        </w:tc>
      </w:tr>
      <w:tr w:rsidR="00E375C8" w:rsidRPr="006F1F24" w:rsidTr="00A1552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>Исполнение правомерных поручений непосредственного и вышестоящего руководителя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suppressAutoHyphens/>
              <w:jc w:val="both"/>
              <w:rPr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 xml:space="preserve">Соисполнитель - государственный гражданский служащий структурного подразделения администрации Губернатора края, Правительства края, органа </w:t>
            </w:r>
            <w:r w:rsidRPr="006F1F24">
              <w:rPr>
                <w:bCs/>
                <w:szCs w:val="24"/>
                <w:lang w:eastAsia="ar-SA"/>
              </w:rPr>
              <w:lastRenderedPageBreak/>
              <w:t>исполнительной власти края, ответственный за исполнение поручения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6F1F24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lastRenderedPageBreak/>
              <w:t>- Выработка единой позиции по исполнению поручения</w:t>
            </w:r>
          </w:p>
          <w:p w:rsidR="008A74A1" w:rsidRPr="006F1F24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>- Обсуждение технологии исполнения поручения</w:t>
            </w:r>
          </w:p>
          <w:p w:rsidR="008A74A1" w:rsidRPr="006F1F24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 xml:space="preserve">- Распределение обязанностей по исполнению </w:t>
            </w:r>
            <w:r w:rsidRPr="006F1F24">
              <w:rPr>
                <w:bCs/>
                <w:szCs w:val="24"/>
                <w:lang w:eastAsia="ar-SA"/>
              </w:rPr>
              <w:lastRenderedPageBreak/>
              <w:t>поручения</w:t>
            </w:r>
          </w:p>
          <w:p w:rsidR="008A74A1" w:rsidRPr="006F1F24" w:rsidRDefault="008A74A1" w:rsidP="008A74A1">
            <w:pPr>
              <w:tabs>
                <w:tab w:val="left" w:pos="432"/>
              </w:tabs>
              <w:suppressAutoHyphens/>
              <w:rPr>
                <w:b/>
                <w:bCs/>
                <w:szCs w:val="24"/>
                <w:lang w:eastAsia="ar-SA"/>
              </w:rPr>
            </w:pPr>
            <w:r w:rsidRPr="006F1F24">
              <w:rPr>
                <w:bCs/>
                <w:szCs w:val="24"/>
                <w:lang w:eastAsia="ar-SA"/>
              </w:rPr>
              <w:t>- Принятие совместного документа</w:t>
            </w:r>
          </w:p>
        </w:tc>
      </w:tr>
    </w:tbl>
    <w:p w:rsidR="008A74A1" w:rsidRPr="006F1F24" w:rsidRDefault="008A74A1" w:rsidP="008A74A1">
      <w:pPr>
        <w:suppressAutoHyphens/>
        <w:jc w:val="both"/>
        <w:rPr>
          <w:b/>
          <w:bCs/>
          <w:szCs w:val="24"/>
          <w:lang w:eastAsia="ar-SA"/>
        </w:rPr>
      </w:pPr>
    </w:p>
    <w:p w:rsidR="0087487A" w:rsidRDefault="0087487A" w:rsidP="008A1C88">
      <w:pPr>
        <w:jc w:val="center"/>
        <w:rPr>
          <w:b/>
          <w:szCs w:val="24"/>
        </w:rPr>
      </w:pPr>
    </w:p>
    <w:p w:rsidR="00D46A1A" w:rsidRPr="00A1552A" w:rsidRDefault="000F3EFE" w:rsidP="008A1C88">
      <w:pPr>
        <w:jc w:val="center"/>
        <w:rPr>
          <w:b/>
          <w:sz w:val="28"/>
          <w:szCs w:val="28"/>
        </w:rPr>
      </w:pPr>
      <w:r w:rsidRPr="00A1552A">
        <w:rPr>
          <w:b/>
          <w:sz w:val="28"/>
          <w:szCs w:val="28"/>
        </w:rPr>
        <w:t xml:space="preserve">Раздел </w:t>
      </w:r>
      <w:r w:rsidR="002F7817" w:rsidRPr="00A1552A">
        <w:rPr>
          <w:b/>
          <w:sz w:val="28"/>
          <w:szCs w:val="28"/>
        </w:rPr>
        <w:t xml:space="preserve">10. </w:t>
      </w:r>
      <w:r w:rsidR="00D46A1A" w:rsidRPr="00A1552A">
        <w:rPr>
          <w:b/>
          <w:bCs/>
          <w:sz w:val="28"/>
          <w:szCs w:val="28"/>
        </w:rPr>
        <w:t>П</w:t>
      </w:r>
      <w:r w:rsidR="00D46A1A" w:rsidRPr="00A1552A">
        <w:rPr>
          <w:b/>
          <w:sz w:val="28"/>
          <w:szCs w:val="28"/>
        </w:rPr>
        <w:t xml:space="preserve">еречень государственных услуг, оказываемых гражданам </w:t>
      </w:r>
      <w:r w:rsidR="008D0E52" w:rsidRPr="00A1552A">
        <w:rPr>
          <w:b/>
          <w:sz w:val="28"/>
          <w:szCs w:val="28"/>
        </w:rPr>
        <w:br/>
      </w:r>
      <w:r w:rsidR="00D46A1A" w:rsidRPr="00A1552A">
        <w:rPr>
          <w:b/>
          <w:sz w:val="28"/>
          <w:szCs w:val="28"/>
        </w:rPr>
        <w:t>и организациям в соответствии с административным регламентом государственного органа</w:t>
      </w:r>
    </w:p>
    <w:p w:rsidR="008D0E52" w:rsidRPr="00A1552A" w:rsidRDefault="008D0E52" w:rsidP="008A1C88">
      <w:pPr>
        <w:jc w:val="center"/>
        <w:rPr>
          <w:b/>
          <w:sz w:val="28"/>
          <w:szCs w:val="28"/>
        </w:rPr>
      </w:pPr>
    </w:p>
    <w:p w:rsidR="00A8270B" w:rsidRPr="00A1552A" w:rsidRDefault="00A8270B" w:rsidP="00A8270B">
      <w:pPr>
        <w:ind w:firstLine="708"/>
        <w:jc w:val="both"/>
        <w:rPr>
          <w:sz w:val="28"/>
          <w:szCs w:val="28"/>
        </w:rPr>
      </w:pPr>
      <w:r w:rsidRPr="00A1552A">
        <w:rPr>
          <w:bCs/>
          <w:sz w:val="28"/>
          <w:szCs w:val="28"/>
        </w:rPr>
        <w:t>Государственные услуги в соответствии с административным регламентом государственного органа не оказываются.</w:t>
      </w:r>
    </w:p>
    <w:p w:rsidR="00A8270B" w:rsidRPr="006F1F24" w:rsidRDefault="00A8270B" w:rsidP="00A8270B">
      <w:pPr>
        <w:ind w:firstLine="709"/>
        <w:jc w:val="both"/>
        <w:rPr>
          <w:szCs w:val="24"/>
        </w:rPr>
      </w:pPr>
    </w:p>
    <w:p w:rsidR="00D46A1A" w:rsidRPr="00A1552A" w:rsidRDefault="000F3EFE" w:rsidP="008A1C88">
      <w:pPr>
        <w:jc w:val="center"/>
        <w:rPr>
          <w:b/>
          <w:sz w:val="28"/>
          <w:szCs w:val="28"/>
        </w:rPr>
      </w:pPr>
      <w:r w:rsidRPr="00A1552A">
        <w:rPr>
          <w:b/>
          <w:sz w:val="28"/>
          <w:szCs w:val="28"/>
        </w:rPr>
        <w:t xml:space="preserve">Раздел </w:t>
      </w:r>
      <w:r w:rsidR="002F7817" w:rsidRPr="00A1552A">
        <w:rPr>
          <w:b/>
          <w:sz w:val="28"/>
          <w:szCs w:val="28"/>
        </w:rPr>
        <w:t xml:space="preserve">11. </w:t>
      </w:r>
      <w:r w:rsidR="00D46A1A" w:rsidRPr="00A1552A">
        <w:rPr>
          <w:b/>
          <w:sz w:val="28"/>
          <w:szCs w:val="28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E375C8" w:rsidRPr="006F1F24" w:rsidRDefault="00E375C8" w:rsidP="008A1C88">
      <w:pPr>
        <w:jc w:val="center"/>
        <w:rPr>
          <w:b/>
          <w:szCs w:val="24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268"/>
        <w:gridCol w:w="4629"/>
      </w:tblGrid>
      <w:tr w:rsidR="00E375C8" w:rsidRPr="006F1F24" w:rsidTr="00CB654E">
        <w:trPr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F1F24">
              <w:rPr>
                <w:b/>
                <w:szCs w:val="24"/>
                <w:lang w:eastAsia="ar-SA"/>
              </w:rPr>
              <w:t>Должностная обязанность (функция)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6F1F24">
              <w:rPr>
                <w:b/>
                <w:szCs w:val="24"/>
                <w:lang w:eastAsia="ar-SA"/>
              </w:rPr>
              <w:t>Виды показателей эффективности и результативности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jc w:val="center"/>
              <w:rPr>
                <w:szCs w:val="24"/>
                <w:lang w:eastAsia="ar-SA"/>
              </w:rPr>
            </w:pPr>
            <w:r w:rsidRPr="006F1F24">
              <w:rPr>
                <w:b/>
                <w:szCs w:val="24"/>
                <w:lang w:eastAsia="ar-SA"/>
              </w:rPr>
              <w:t>Показатели результативности и эффективности</w:t>
            </w: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Рассмотрение обращений органов прокуратуры, законодательной, исполнительной власти, органов местного самоуправления,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 xml:space="preserve">Качество </w:t>
            </w: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87487A" w:rsidRDefault="0087487A" w:rsidP="005A758A">
            <w:pPr>
              <w:suppressAutoHyphens/>
              <w:rPr>
                <w:szCs w:val="24"/>
                <w:lang w:eastAsia="ar-SA"/>
              </w:rPr>
            </w:pPr>
          </w:p>
          <w:p w:rsidR="0087487A" w:rsidRDefault="0087487A" w:rsidP="005A758A">
            <w:pPr>
              <w:suppressAutoHyphens/>
              <w:rPr>
                <w:szCs w:val="24"/>
                <w:lang w:eastAsia="ar-SA"/>
              </w:rPr>
            </w:pPr>
          </w:p>
          <w:p w:rsidR="0087487A" w:rsidRDefault="0087487A" w:rsidP="005A758A">
            <w:pPr>
              <w:suppressAutoHyphens/>
              <w:rPr>
                <w:szCs w:val="24"/>
                <w:lang w:eastAsia="ar-SA"/>
              </w:rPr>
            </w:pPr>
          </w:p>
          <w:p w:rsidR="0087487A" w:rsidRPr="006F1F24" w:rsidRDefault="0087487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Количество</w:t>
            </w:r>
          </w:p>
          <w:p w:rsidR="00C23E02" w:rsidRPr="006F1F24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6F1F24" w:rsidRDefault="00C23E02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Своевременность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8C" w:rsidRPr="006F1F24" w:rsidRDefault="00E6078C" w:rsidP="00E6078C">
            <w:pPr>
              <w:snapToGrid w:val="0"/>
              <w:jc w:val="both"/>
              <w:rPr>
                <w:szCs w:val="24"/>
              </w:rPr>
            </w:pPr>
            <w:r w:rsidRPr="006F1F24">
              <w:rPr>
                <w:szCs w:val="24"/>
              </w:rPr>
              <w:t>Доля обращений, к которым отсутствуют существенные</w:t>
            </w:r>
            <w:r w:rsidR="00A1552A">
              <w:rPr>
                <w:szCs w:val="24"/>
              </w:rPr>
              <w:t xml:space="preserve"> </w:t>
            </w:r>
            <w:r w:rsidRPr="006F1F24">
              <w:rPr>
                <w:szCs w:val="24"/>
              </w:rPr>
              <w:t>замечания непосредственного и вышестоящего руководителей на качество и грамотность, полноту рассмотрения всех вопросов, изложенных в обращении</w:t>
            </w:r>
          </w:p>
          <w:p w:rsidR="005A758A" w:rsidRPr="006F1F24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6F1F24" w:rsidRDefault="005A758A" w:rsidP="00E6078C">
            <w:pPr>
              <w:suppressAutoHyphens/>
              <w:jc w:val="both"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 xml:space="preserve">Количество обращений, </w:t>
            </w:r>
            <w:r w:rsidR="00E6078C" w:rsidRPr="006F1F24">
              <w:rPr>
                <w:szCs w:val="24"/>
                <w:lang w:eastAsia="ar-SA"/>
              </w:rPr>
              <w:t xml:space="preserve">рассмотренных </w:t>
            </w:r>
            <w:r w:rsidR="002C2E34">
              <w:rPr>
                <w:szCs w:val="24"/>
                <w:lang w:eastAsia="ar-SA"/>
              </w:rPr>
              <w:t>территориальным подразделением</w:t>
            </w:r>
            <w:r w:rsidR="00E6078C" w:rsidRPr="006F1F24">
              <w:rPr>
                <w:szCs w:val="24"/>
                <w:lang w:eastAsia="ar-SA"/>
              </w:rPr>
              <w:t>.</w:t>
            </w:r>
            <w:r w:rsidRPr="006F1F24">
              <w:rPr>
                <w:szCs w:val="24"/>
                <w:lang w:eastAsia="ar-SA"/>
              </w:rPr>
              <w:t xml:space="preserve"> </w:t>
            </w:r>
          </w:p>
          <w:p w:rsidR="00C23E02" w:rsidRPr="006F1F24" w:rsidRDefault="00C23E02" w:rsidP="00E6078C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C23E02" w:rsidRPr="006F1F24" w:rsidRDefault="00C23E02" w:rsidP="00E6078C">
            <w:pPr>
              <w:suppressAutoHyphens/>
              <w:jc w:val="both"/>
              <w:rPr>
                <w:szCs w:val="24"/>
                <w:lang w:eastAsia="ar-SA"/>
              </w:rPr>
            </w:pPr>
            <w:r w:rsidRPr="006F1F24">
              <w:rPr>
                <w:szCs w:val="24"/>
              </w:rPr>
              <w:t xml:space="preserve">Доля подготовленных ответов на обращения с соблюдением сроков подготовки ответов на обращения.  </w:t>
            </w:r>
          </w:p>
          <w:p w:rsidR="00C23E02" w:rsidRPr="006F1F24" w:rsidRDefault="00C23E02" w:rsidP="00E6078C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Подготовка проектов разъяснений органам местного самоуправления по вопросам осуществления контроля в области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Качество</w:t>
            </w: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2C2E34" w:rsidRDefault="002C2E34" w:rsidP="005A758A">
            <w:pPr>
              <w:suppressAutoHyphens/>
              <w:rPr>
                <w:szCs w:val="24"/>
                <w:lang w:eastAsia="ar-SA"/>
              </w:rPr>
            </w:pPr>
          </w:p>
          <w:p w:rsidR="002C2E34" w:rsidRPr="006F1F24" w:rsidRDefault="002C2E34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58A" w:rsidRPr="006F1F24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 xml:space="preserve">Доля проектов разъяснений, подготовленных  </w:t>
            </w:r>
            <w:r w:rsidR="002C2E34">
              <w:rPr>
                <w:szCs w:val="24"/>
                <w:lang w:eastAsia="ar-SA"/>
              </w:rPr>
              <w:t>руководителем территориального подразделения</w:t>
            </w:r>
            <w:r w:rsidRPr="006F1F24">
              <w:rPr>
                <w:szCs w:val="24"/>
                <w:lang w:eastAsia="ar-SA"/>
              </w:rPr>
              <w:t xml:space="preserve">, в отношении которых отсутствовали существенные замечания непосредственного и вышестоящего руководителей, заинтересованных должностных лиц края, к общему количеству подготовленных </w:t>
            </w:r>
            <w:r w:rsidR="002C2E34">
              <w:rPr>
                <w:szCs w:val="24"/>
                <w:lang w:eastAsia="ar-SA"/>
              </w:rPr>
              <w:t>руководителем территориального подразделения</w:t>
            </w:r>
            <w:r w:rsidRPr="006F1F24">
              <w:rPr>
                <w:szCs w:val="24"/>
                <w:lang w:eastAsia="ar-SA"/>
              </w:rPr>
              <w:t xml:space="preserve"> проектов разъяснений, которые были подписаны соответствующим должностным лицом</w:t>
            </w:r>
          </w:p>
          <w:p w:rsidR="005A758A" w:rsidRPr="006F1F24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6F1F24" w:rsidRDefault="005A758A" w:rsidP="005A758A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6F1F24">
              <w:rPr>
                <w:szCs w:val="24"/>
                <w:lang w:eastAsia="ar-SA"/>
              </w:rPr>
              <w:t xml:space="preserve">Количество подготовленных </w:t>
            </w:r>
            <w:r w:rsidR="002C2E34">
              <w:rPr>
                <w:szCs w:val="24"/>
                <w:lang w:eastAsia="ar-SA"/>
              </w:rPr>
              <w:t>руководителем территориального подразделения</w:t>
            </w:r>
            <w:r w:rsidRPr="006F1F24">
              <w:rPr>
                <w:szCs w:val="24"/>
                <w:lang w:eastAsia="ar-SA"/>
              </w:rPr>
              <w:t xml:space="preserve"> разъяснений, которые были подписаны соответствующим должностным лицом</w:t>
            </w:r>
          </w:p>
          <w:p w:rsidR="005A758A" w:rsidRPr="006F1F24" w:rsidRDefault="005A758A" w:rsidP="005A758A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A" w:rsidRPr="00BB691B" w:rsidRDefault="005A758A" w:rsidP="00935876">
            <w:pPr>
              <w:suppressAutoHyphens/>
              <w:rPr>
                <w:sz w:val="23"/>
                <w:szCs w:val="23"/>
                <w:lang w:eastAsia="ar-SA"/>
              </w:rPr>
            </w:pPr>
            <w:proofErr w:type="gramStart"/>
            <w:r w:rsidRPr="00BB691B">
              <w:rPr>
                <w:sz w:val="23"/>
                <w:szCs w:val="23"/>
                <w:lang w:eastAsia="ar-SA"/>
              </w:rPr>
              <w:t>Контроль за</w:t>
            </w:r>
            <w:proofErr w:type="gramEnd"/>
            <w:r w:rsidRPr="00BB691B">
              <w:rPr>
                <w:sz w:val="23"/>
                <w:szCs w:val="23"/>
                <w:lang w:eastAsia="ar-SA"/>
              </w:rPr>
              <w:t xml:space="preserve"> оформлением и </w:t>
            </w:r>
            <w:r w:rsidRPr="00BB691B">
              <w:rPr>
                <w:sz w:val="23"/>
                <w:szCs w:val="23"/>
                <w:lang w:eastAsia="ar-SA"/>
              </w:rPr>
              <w:lastRenderedPageBreak/>
              <w:t xml:space="preserve">обобщением отчетных и аналитических данных результатов работы </w:t>
            </w:r>
            <w:r w:rsidR="00935876" w:rsidRPr="00BB691B">
              <w:rPr>
                <w:sz w:val="23"/>
                <w:szCs w:val="23"/>
                <w:lang w:eastAsia="ar-SA"/>
              </w:rPr>
              <w:t>территориального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lastRenderedPageBreak/>
              <w:t>Качество</w:t>
            </w: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Количество</w:t>
            </w: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Своевременность</w:t>
            </w:r>
          </w:p>
          <w:p w:rsidR="00C23E02" w:rsidRPr="00BB691B" w:rsidRDefault="00C23E02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02" w:rsidRPr="00BB691B" w:rsidRDefault="00C23E02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</w:rPr>
              <w:lastRenderedPageBreak/>
              <w:t xml:space="preserve">Доля серьезных замечаний, высказанных </w:t>
            </w:r>
            <w:r w:rsidRPr="00BB691B">
              <w:rPr>
                <w:sz w:val="23"/>
                <w:szCs w:val="23"/>
              </w:rPr>
              <w:lastRenderedPageBreak/>
              <w:t xml:space="preserve">непосредственным и вышестоящим руководителем </w:t>
            </w:r>
            <w:r w:rsidRPr="00BB691B">
              <w:rPr>
                <w:sz w:val="23"/>
                <w:szCs w:val="23"/>
                <w:lang w:eastAsia="ar-SA"/>
              </w:rPr>
              <w:t xml:space="preserve"> к п</w:t>
            </w:r>
            <w:r w:rsidR="005A758A" w:rsidRPr="00BB691B">
              <w:rPr>
                <w:sz w:val="23"/>
                <w:szCs w:val="23"/>
                <w:lang w:eastAsia="ar-SA"/>
              </w:rPr>
              <w:t>олнот</w:t>
            </w:r>
            <w:r w:rsidRPr="00BB691B">
              <w:rPr>
                <w:sz w:val="23"/>
                <w:szCs w:val="23"/>
                <w:lang w:eastAsia="ar-SA"/>
              </w:rPr>
              <w:t>е</w:t>
            </w:r>
            <w:r w:rsidR="005A758A" w:rsidRPr="00BB691B">
              <w:rPr>
                <w:sz w:val="23"/>
                <w:szCs w:val="23"/>
                <w:lang w:eastAsia="ar-SA"/>
              </w:rPr>
              <w:t xml:space="preserve"> и достоверност</w:t>
            </w:r>
            <w:r w:rsidRPr="00BB691B">
              <w:rPr>
                <w:sz w:val="23"/>
                <w:szCs w:val="23"/>
                <w:lang w:eastAsia="ar-SA"/>
              </w:rPr>
              <w:t>и</w:t>
            </w:r>
            <w:r w:rsidR="005A758A" w:rsidRPr="00BB691B">
              <w:rPr>
                <w:sz w:val="23"/>
                <w:szCs w:val="23"/>
                <w:lang w:eastAsia="ar-SA"/>
              </w:rPr>
              <w:t xml:space="preserve"> представленных сведений, </w:t>
            </w:r>
          </w:p>
          <w:p w:rsidR="00C23E02" w:rsidRPr="00BB691B" w:rsidRDefault="00C23E02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C23E02" w:rsidRPr="00BB691B" w:rsidRDefault="00C23E02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Количество оформленных и обобщенных отчетных и аналитических данных результатов работы </w:t>
            </w:r>
            <w:r w:rsidR="002C2E34" w:rsidRPr="00BB691B">
              <w:rPr>
                <w:sz w:val="23"/>
                <w:szCs w:val="23"/>
                <w:lang w:eastAsia="ar-SA"/>
              </w:rPr>
              <w:t>территориального подразделения</w:t>
            </w:r>
          </w:p>
          <w:p w:rsidR="00C23E02" w:rsidRPr="00BB691B" w:rsidRDefault="00C23E02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отсутствие нарушений сроков отчетности</w:t>
            </w:r>
            <w:r w:rsidR="00C23E02" w:rsidRPr="00BB691B">
              <w:rPr>
                <w:sz w:val="23"/>
                <w:szCs w:val="23"/>
                <w:lang w:eastAsia="ar-SA"/>
              </w:rPr>
              <w:t>.</w:t>
            </w:r>
            <w:r w:rsidRPr="00BB691B">
              <w:rPr>
                <w:sz w:val="23"/>
                <w:szCs w:val="23"/>
                <w:lang w:eastAsia="ar-SA"/>
              </w:rPr>
              <w:t xml:space="preserve"> 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lastRenderedPageBreak/>
              <w:t>Проведение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Качество </w:t>
            </w: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8A" w:rsidRPr="00BB691B" w:rsidRDefault="00E6078C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</w:rPr>
              <w:t xml:space="preserve">Доля серьезных замечаний, высказанных непосредственным и вышестоящим руководителем </w:t>
            </w:r>
            <w:r w:rsidRPr="00BB691B">
              <w:rPr>
                <w:sz w:val="23"/>
                <w:szCs w:val="23"/>
                <w:lang w:eastAsia="ar-SA"/>
              </w:rPr>
              <w:t xml:space="preserve">по </w:t>
            </w:r>
            <w:r w:rsidR="005A758A" w:rsidRPr="00BB691B">
              <w:rPr>
                <w:sz w:val="23"/>
                <w:szCs w:val="23"/>
                <w:lang w:eastAsia="ar-SA"/>
              </w:rPr>
              <w:t>полнот</w:t>
            </w:r>
            <w:r w:rsidRPr="00BB691B">
              <w:rPr>
                <w:sz w:val="23"/>
                <w:szCs w:val="23"/>
                <w:lang w:eastAsia="ar-SA"/>
              </w:rPr>
              <w:t>е</w:t>
            </w:r>
            <w:r w:rsidR="005A758A" w:rsidRPr="00BB691B">
              <w:rPr>
                <w:sz w:val="23"/>
                <w:szCs w:val="23"/>
                <w:lang w:eastAsia="ar-SA"/>
              </w:rPr>
              <w:t xml:space="preserve"> проверки, ответственным за проведение которой был </w:t>
            </w:r>
            <w:r w:rsidR="002C2E34" w:rsidRPr="00BB691B">
              <w:rPr>
                <w:sz w:val="23"/>
                <w:szCs w:val="23"/>
                <w:lang w:eastAsia="ar-SA"/>
              </w:rPr>
              <w:t>руководитель территориального подразделения</w:t>
            </w:r>
            <w:r w:rsidR="005A758A" w:rsidRPr="00BB691B">
              <w:rPr>
                <w:sz w:val="23"/>
                <w:szCs w:val="23"/>
                <w:lang w:eastAsia="ar-SA"/>
              </w:rPr>
              <w:t>, согласно выданному заданию и отсутствие замечаний по оформлению результатов проверки.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Соотношение количества проведенных проверок, выданных исполнительских документов (актов, предписаний), возбужденных административных производств к </w:t>
            </w:r>
            <w:proofErr w:type="gramStart"/>
            <w:r w:rsidRPr="00BB691B">
              <w:rPr>
                <w:sz w:val="23"/>
                <w:szCs w:val="23"/>
                <w:lang w:eastAsia="ar-SA"/>
              </w:rPr>
              <w:t>запланированному</w:t>
            </w:r>
            <w:proofErr w:type="gramEnd"/>
            <w:r w:rsidRPr="00BB691B">
              <w:rPr>
                <w:sz w:val="23"/>
                <w:szCs w:val="23"/>
                <w:lang w:eastAsia="ar-SA"/>
              </w:rPr>
              <w:t xml:space="preserve"> в настоящем отчетном периоде</w:t>
            </w: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Консультации граждан</w:t>
            </w:r>
            <w:r w:rsidR="00C23E02" w:rsidRPr="00BB691B">
              <w:rPr>
                <w:sz w:val="23"/>
                <w:szCs w:val="23"/>
                <w:lang w:eastAsia="ar-SA"/>
              </w:rPr>
              <w:t xml:space="preserve"> и юридических лиц </w:t>
            </w:r>
            <w:r w:rsidRPr="00BB691B">
              <w:rPr>
                <w:sz w:val="23"/>
                <w:szCs w:val="23"/>
                <w:lang w:eastAsia="ar-SA"/>
              </w:rPr>
              <w:t xml:space="preserve">по вопросам, входящим в компетенцию </w:t>
            </w:r>
            <w:r w:rsidR="00935876" w:rsidRPr="00BB691B">
              <w:rPr>
                <w:sz w:val="23"/>
                <w:szCs w:val="23"/>
                <w:lang w:eastAsia="ar-SA"/>
              </w:rPr>
              <w:t>территориального подразделения</w:t>
            </w:r>
            <w:r w:rsidRPr="00BB691B">
              <w:rPr>
                <w:sz w:val="23"/>
                <w:szCs w:val="23"/>
                <w:lang w:eastAsia="ar-SA"/>
              </w:rPr>
              <w:t>, службы.</w:t>
            </w:r>
          </w:p>
          <w:p w:rsidR="005A758A" w:rsidRPr="00BB691B" w:rsidRDefault="005A758A" w:rsidP="005A758A">
            <w:pPr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Качество</w:t>
            </w: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E6078C" w:rsidRPr="00BB691B" w:rsidRDefault="00E6078C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E6078C" w:rsidRPr="00BB691B" w:rsidRDefault="00E6078C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E6078C" w:rsidRPr="00BB691B" w:rsidRDefault="00E6078C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E6078C" w:rsidRPr="00BB691B" w:rsidRDefault="00E6078C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E6078C" w:rsidRPr="00BB691B" w:rsidRDefault="00E6078C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8C" w:rsidRPr="00BB691B" w:rsidRDefault="00E6078C" w:rsidP="00E6078C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lastRenderedPageBreak/>
              <w:t xml:space="preserve">Доля консультаций, к которым отсутствуют существенные замечания непосредственного и вышестоящего руководителей на качество и грамотность, полноту ответов на все вопросы, с которыми обращались в рамках компетенции </w:t>
            </w:r>
            <w:r w:rsidR="002C2E34" w:rsidRPr="00BB691B">
              <w:rPr>
                <w:sz w:val="23"/>
                <w:szCs w:val="23"/>
              </w:rPr>
              <w:t>территориального подразделения</w:t>
            </w:r>
            <w:r w:rsidRPr="00BB691B">
              <w:rPr>
                <w:sz w:val="23"/>
                <w:szCs w:val="23"/>
              </w:rPr>
              <w:t>.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Доля повторных обращений в связи с недостаточно квалифицированной или неполной первичной консультацией, осуществленной </w:t>
            </w:r>
            <w:r w:rsidR="002C2E34" w:rsidRPr="00BB691B">
              <w:rPr>
                <w:sz w:val="23"/>
                <w:szCs w:val="23"/>
                <w:lang w:eastAsia="ar-SA"/>
              </w:rPr>
              <w:t>руководителем территориального подразделения</w:t>
            </w:r>
            <w:r w:rsidRPr="00BB691B">
              <w:rPr>
                <w:sz w:val="23"/>
                <w:szCs w:val="23"/>
                <w:lang w:eastAsia="ar-SA"/>
              </w:rPr>
              <w:t>, к общему количеству письменных обращений граждан, организаций, которые были рассмотрены;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Доля повторных письменных обращений граждан, писем органов местного самоуправления, предприятий, учреждений и иных организаций в связи с недостаточно квалифицированным или неполным первичным ответом на обращение, письмо, рассмотренное </w:t>
            </w:r>
            <w:r w:rsidR="002C2E34" w:rsidRPr="00BB691B">
              <w:rPr>
                <w:sz w:val="23"/>
                <w:szCs w:val="23"/>
                <w:lang w:eastAsia="ar-SA"/>
              </w:rPr>
              <w:t>руководителем территориального подразделения</w:t>
            </w:r>
            <w:r w:rsidRPr="00BB691B">
              <w:rPr>
                <w:sz w:val="23"/>
                <w:szCs w:val="23"/>
                <w:lang w:eastAsia="ar-SA"/>
              </w:rPr>
              <w:t xml:space="preserve">, к общему количеству письменных обращений граждан, организаций, которые были им рассмотрены 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2C2E34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Количество письменных обращений граждан, организаций, которые были рассмотрены  лично </w:t>
            </w:r>
            <w:r w:rsidR="002C2E34" w:rsidRPr="00BB691B">
              <w:rPr>
                <w:sz w:val="23"/>
                <w:szCs w:val="23"/>
                <w:lang w:eastAsia="ar-SA"/>
              </w:rPr>
              <w:t>руководителем территориального подразделения</w:t>
            </w:r>
            <w:r w:rsidRPr="00BB691B">
              <w:rPr>
                <w:sz w:val="23"/>
                <w:szCs w:val="23"/>
                <w:lang w:eastAsia="ar-SA"/>
              </w:rPr>
              <w:t xml:space="preserve"> либо количество проектов ответов, в согласовании которых он принимал участие.</w:t>
            </w:r>
          </w:p>
        </w:tc>
      </w:tr>
      <w:tr w:rsidR="00E375C8" w:rsidRPr="006F1F24" w:rsidTr="00CB65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lastRenderedPageBreak/>
              <w:t>Выполнение иных поручений непосредственного и вышестоящего руководителей</w:t>
            </w: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Качество</w:t>
            </w: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87487A" w:rsidRPr="00BB691B" w:rsidRDefault="0087487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87487A" w:rsidRPr="00BB691B" w:rsidRDefault="0087487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87487A" w:rsidRPr="00BB691B" w:rsidRDefault="0087487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87487A" w:rsidRPr="00BB691B" w:rsidRDefault="0087487A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Количество</w:t>
            </w:r>
          </w:p>
          <w:p w:rsidR="006D3B04" w:rsidRPr="00BB691B" w:rsidRDefault="006D3B0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8334B7" w:rsidRPr="00BB691B" w:rsidRDefault="008334B7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C2E34" w:rsidRPr="00BB691B" w:rsidRDefault="002C2E3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6D3B04" w:rsidRPr="00BB691B" w:rsidRDefault="006D3B04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Своевременность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04" w:rsidRPr="00BB691B" w:rsidRDefault="006D3B04" w:rsidP="006D3B04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t>Доля критических замечаний непосредственного и вышестоящего руководителей на</w:t>
            </w:r>
            <w:r w:rsidR="002C2E34" w:rsidRPr="00BB691B">
              <w:rPr>
                <w:sz w:val="23"/>
                <w:szCs w:val="23"/>
              </w:rPr>
              <w:t xml:space="preserve"> </w:t>
            </w:r>
            <w:r w:rsidRPr="00BB691B">
              <w:rPr>
                <w:rFonts w:eastAsia="Lucida Sans Unicode"/>
                <w:kern w:val="1"/>
                <w:sz w:val="23"/>
                <w:szCs w:val="23"/>
              </w:rPr>
              <w:t>профессиональный подход и компетентность при выполнении поручений  непосредственного и вышестоящего руководителей. Доля поручений, к которым отсутствуют серьезные замечания непосредственного и вышестоящего руководителя</w:t>
            </w:r>
          </w:p>
          <w:p w:rsidR="005A758A" w:rsidRPr="00BB691B" w:rsidRDefault="005A758A" w:rsidP="005A758A">
            <w:pPr>
              <w:suppressAutoHyphens/>
              <w:jc w:val="both"/>
              <w:rPr>
                <w:sz w:val="23"/>
                <w:szCs w:val="23"/>
                <w:lang w:eastAsia="ar-SA"/>
              </w:rPr>
            </w:pPr>
          </w:p>
          <w:p w:rsidR="005A758A" w:rsidRPr="00BB691B" w:rsidRDefault="005A758A" w:rsidP="005A758A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Количество иных поручений, выполненных  </w:t>
            </w:r>
            <w:r w:rsidR="002C2E34" w:rsidRPr="00BB691B">
              <w:rPr>
                <w:sz w:val="23"/>
                <w:szCs w:val="23"/>
                <w:lang w:eastAsia="ar-SA"/>
              </w:rPr>
              <w:t>руководителем территориального подразделения</w:t>
            </w:r>
          </w:p>
          <w:p w:rsidR="006D3B04" w:rsidRPr="00BB691B" w:rsidRDefault="006D3B04" w:rsidP="005A758A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6D3B04" w:rsidRPr="00BB691B" w:rsidRDefault="006D3B04" w:rsidP="002C2E34">
            <w:pPr>
              <w:suppressAutoHyphens/>
              <w:rPr>
                <w:b/>
                <w:sz w:val="23"/>
                <w:szCs w:val="23"/>
                <w:lang w:eastAsia="ar-SA"/>
              </w:rPr>
            </w:pPr>
            <w:r w:rsidRPr="00BB691B">
              <w:rPr>
                <w:rFonts w:eastAsia="Lucida Sans Unicode"/>
                <w:kern w:val="1"/>
                <w:sz w:val="23"/>
                <w:szCs w:val="23"/>
              </w:rPr>
              <w:t xml:space="preserve">Доля выполненных </w:t>
            </w:r>
            <w:r w:rsidR="002C2E34" w:rsidRPr="00BB691B">
              <w:rPr>
                <w:rFonts w:eastAsia="Lucida Sans Unicode"/>
                <w:kern w:val="1"/>
                <w:sz w:val="23"/>
                <w:szCs w:val="23"/>
              </w:rPr>
              <w:t>руководителем территориального подразделения</w:t>
            </w:r>
            <w:r w:rsidRPr="00BB691B">
              <w:rPr>
                <w:rFonts w:eastAsia="Lucida Sans Unicode"/>
                <w:kern w:val="1"/>
                <w:sz w:val="23"/>
                <w:szCs w:val="23"/>
              </w:rPr>
              <w:t xml:space="preserve"> поручений непосредственного и вышестоящего руководителей, в установленный срок</w:t>
            </w:r>
          </w:p>
        </w:tc>
      </w:tr>
      <w:tr w:rsidR="00CB654E" w:rsidRPr="000C56F1" w:rsidTr="00CB654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 xml:space="preserve">Осуществление деятельности по профилактике нарушений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Количество</w:t>
            </w: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CB654E" w:rsidRPr="00BB691B" w:rsidRDefault="00CB654E" w:rsidP="002300B2">
            <w:pPr>
              <w:suppressAutoHyphens/>
              <w:rPr>
                <w:sz w:val="23"/>
                <w:szCs w:val="23"/>
                <w:lang w:eastAsia="ar-SA"/>
              </w:rPr>
            </w:pPr>
            <w:r w:rsidRPr="00BB691B">
              <w:rPr>
                <w:sz w:val="23"/>
                <w:szCs w:val="23"/>
                <w:lang w:eastAsia="ar-SA"/>
              </w:rPr>
              <w:t>результат принятых мер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4E" w:rsidRPr="00BB691B" w:rsidRDefault="00CB654E" w:rsidP="002300B2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t>Соответствие содержания  предостережения возложенным полномочиям</w:t>
            </w:r>
          </w:p>
          <w:p w:rsidR="00CB654E" w:rsidRPr="00BB691B" w:rsidRDefault="00CB654E" w:rsidP="002300B2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t>- количество проведенных мероприятий, направленных на профилактику</w:t>
            </w:r>
          </w:p>
          <w:p w:rsidR="00CB654E" w:rsidRPr="00BB691B" w:rsidRDefault="00CB654E" w:rsidP="002300B2">
            <w:pPr>
              <w:snapToGrid w:val="0"/>
              <w:jc w:val="both"/>
              <w:rPr>
                <w:sz w:val="23"/>
                <w:szCs w:val="23"/>
              </w:rPr>
            </w:pPr>
          </w:p>
          <w:p w:rsidR="00CB654E" w:rsidRPr="00BB691B" w:rsidRDefault="00CB654E" w:rsidP="002300B2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t>Отсутствие замечаний со стороны непосредственного руководителя</w:t>
            </w:r>
          </w:p>
          <w:p w:rsidR="00CB654E" w:rsidRPr="00BB691B" w:rsidRDefault="00CB654E" w:rsidP="002300B2">
            <w:pPr>
              <w:snapToGrid w:val="0"/>
              <w:jc w:val="both"/>
              <w:rPr>
                <w:sz w:val="23"/>
                <w:szCs w:val="23"/>
              </w:rPr>
            </w:pPr>
            <w:r w:rsidRPr="00BB691B">
              <w:rPr>
                <w:sz w:val="23"/>
                <w:szCs w:val="23"/>
              </w:rPr>
              <w:t>- количество уведомлений/возражений на предостережения</w:t>
            </w:r>
          </w:p>
        </w:tc>
      </w:tr>
    </w:tbl>
    <w:p w:rsidR="005A758A" w:rsidRPr="006F1F24" w:rsidRDefault="005A758A" w:rsidP="008A1C88">
      <w:pPr>
        <w:jc w:val="center"/>
        <w:rPr>
          <w:b/>
          <w:szCs w:val="24"/>
        </w:rPr>
      </w:pPr>
    </w:p>
    <w:p w:rsidR="00666F4B" w:rsidRPr="00CB654E" w:rsidRDefault="00666F4B" w:rsidP="00666F4B">
      <w:pPr>
        <w:rPr>
          <w:sz w:val="26"/>
          <w:szCs w:val="26"/>
        </w:rPr>
      </w:pPr>
      <w:r w:rsidRPr="00CB654E">
        <w:rPr>
          <w:b/>
          <w:sz w:val="26"/>
          <w:szCs w:val="26"/>
        </w:rPr>
        <w:t>Согласовано:</w:t>
      </w:r>
    </w:p>
    <w:p w:rsidR="00666F4B" w:rsidRPr="00CB654E" w:rsidRDefault="00666F4B" w:rsidP="00666F4B">
      <w:pPr>
        <w:rPr>
          <w:b/>
          <w:sz w:val="26"/>
          <w:szCs w:val="26"/>
        </w:rPr>
      </w:pPr>
    </w:p>
    <w:p w:rsidR="00DC1A41" w:rsidRPr="00CB654E" w:rsidRDefault="00DC1A41" w:rsidP="00DC1A41">
      <w:pPr>
        <w:jc w:val="both"/>
        <w:rPr>
          <w:sz w:val="26"/>
          <w:szCs w:val="26"/>
        </w:rPr>
      </w:pPr>
      <w:r w:rsidRPr="00CB654E">
        <w:rPr>
          <w:sz w:val="26"/>
          <w:szCs w:val="26"/>
        </w:rPr>
        <w:t>Заместитель руководителя службы</w:t>
      </w:r>
    </w:p>
    <w:p w:rsidR="00DC1A41" w:rsidRPr="00804506" w:rsidRDefault="00DC1A41" w:rsidP="00DC1A41">
      <w:pPr>
        <w:jc w:val="both"/>
        <w:rPr>
          <w:sz w:val="26"/>
          <w:szCs w:val="26"/>
        </w:rPr>
      </w:pPr>
      <w:r w:rsidRPr="00CB654E">
        <w:rPr>
          <w:sz w:val="26"/>
          <w:szCs w:val="26"/>
        </w:rPr>
        <w:t>строительного надзора</w:t>
      </w:r>
      <w:bookmarkStart w:id="0" w:name="_GoBack"/>
    </w:p>
    <w:p w:rsidR="00DC1A41" w:rsidRPr="00804506" w:rsidRDefault="00DC1A41" w:rsidP="00DC1A41">
      <w:pPr>
        <w:jc w:val="both"/>
        <w:rPr>
          <w:sz w:val="26"/>
          <w:szCs w:val="26"/>
        </w:rPr>
      </w:pPr>
      <w:r w:rsidRPr="00804506">
        <w:rPr>
          <w:sz w:val="26"/>
          <w:szCs w:val="26"/>
        </w:rPr>
        <w:t xml:space="preserve">и жилищного контроля Красноярского края </w:t>
      </w:r>
    </w:p>
    <w:p w:rsidR="00DC1A41" w:rsidRPr="00804506" w:rsidRDefault="00DC1A41" w:rsidP="00DC1A41">
      <w:pPr>
        <w:jc w:val="both"/>
        <w:rPr>
          <w:sz w:val="26"/>
          <w:szCs w:val="26"/>
        </w:rPr>
      </w:pPr>
      <w:r w:rsidRPr="00804506">
        <w:rPr>
          <w:sz w:val="26"/>
          <w:szCs w:val="26"/>
        </w:rPr>
        <w:t xml:space="preserve">____________________ </w:t>
      </w:r>
      <w:r w:rsidR="00BB691B" w:rsidRPr="00804506">
        <w:rPr>
          <w:sz w:val="26"/>
          <w:szCs w:val="26"/>
        </w:rPr>
        <w:t xml:space="preserve"> </w:t>
      </w:r>
      <w:r w:rsidR="00804506" w:rsidRPr="00804506">
        <w:rPr>
          <w:sz w:val="26"/>
          <w:szCs w:val="26"/>
        </w:rPr>
        <w:t>Э.В. Шаповалов</w:t>
      </w:r>
    </w:p>
    <w:bookmarkEnd w:id="0"/>
    <w:p w:rsidR="00DC1A41" w:rsidRDefault="002C2E34" w:rsidP="00DC1A41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«____»______________202</w:t>
      </w:r>
      <w:r w:rsidR="00BB691B">
        <w:rPr>
          <w:sz w:val="26"/>
          <w:szCs w:val="26"/>
        </w:rPr>
        <w:t>2</w:t>
      </w:r>
      <w:r w:rsidR="00DC1A41" w:rsidRPr="00CB654E">
        <w:rPr>
          <w:sz w:val="26"/>
          <w:szCs w:val="26"/>
        </w:rPr>
        <w:t xml:space="preserve"> г.</w:t>
      </w:r>
    </w:p>
    <w:p w:rsidR="002C2E34" w:rsidRDefault="002C2E34" w:rsidP="00DC1A41">
      <w:pPr>
        <w:jc w:val="both"/>
        <w:rPr>
          <w:sz w:val="26"/>
          <w:szCs w:val="26"/>
        </w:rPr>
      </w:pPr>
    </w:p>
    <w:p w:rsidR="00666F4B" w:rsidRPr="00E375C8" w:rsidRDefault="00666F4B" w:rsidP="00666F4B">
      <w:pPr>
        <w:rPr>
          <w:sz w:val="26"/>
          <w:szCs w:val="26"/>
        </w:rPr>
      </w:pPr>
      <w:r w:rsidRPr="00E375C8">
        <w:rPr>
          <w:b/>
          <w:sz w:val="26"/>
          <w:szCs w:val="26"/>
        </w:rPr>
        <w:t>Ознакомлен:</w:t>
      </w:r>
    </w:p>
    <w:p w:rsidR="00DC1A41" w:rsidRPr="00804506" w:rsidRDefault="002C2E34" w:rsidP="00562C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территориального </w:t>
      </w:r>
      <w:r w:rsidRPr="00804506">
        <w:rPr>
          <w:sz w:val="26"/>
          <w:szCs w:val="26"/>
        </w:rPr>
        <w:t xml:space="preserve">подразделения </w:t>
      </w:r>
      <w:r w:rsidR="00804506" w:rsidRPr="00804506">
        <w:rPr>
          <w:sz w:val="26"/>
          <w:szCs w:val="26"/>
        </w:rPr>
        <w:t xml:space="preserve">территориального подразделения по г. Норильску и Таймырскому Долгано-Ненецкому району  </w:t>
      </w:r>
      <w:r w:rsidR="00562C6A" w:rsidRPr="00804506">
        <w:rPr>
          <w:sz w:val="26"/>
          <w:szCs w:val="26"/>
        </w:rPr>
        <w:t>службы</w:t>
      </w:r>
      <w:r w:rsidR="00341ABE" w:rsidRPr="00804506">
        <w:rPr>
          <w:sz w:val="26"/>
          <w:szCs w:val="26"/>
        </w:rPr>
        <w:t xml:space="preserve"> </w:t>
      </w:r>
      <w:r w:rsidR="00562C6A" w:rsidRPr="00804506">
        <w:rPr>
          <w:sz w:val="26"/>
          <w:szCs w:val="26"/>
        </w:rPr>
        <w:t xml:space="preserve">строительного надзора и жилищного контроля Красноярского края </w:t>
      </w:r>
    </w:p>
    <w:tbl>
      <w:tblPr>
        <w:tblStyle w:val="a7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2C2E34" w:rsidTr="00BB691B">
        <w:trPr>
          <w:trHeight w:val="922"/>
        </w:trPr>
        <w:tc>
          <w:tcPr>
            <w:tcW w:w="4905" w:type="dxa"/>
          </w:tcPr>
          <w:p w:rsidR="002C2E34" w:rsidRPr="00E375C8" w:rsidRDefault="002C2E34" w:rsidP="002C2E34">
            <w:pPr>
              <w:rPr>
                <w:sz w:val="26"/>
                <w:szCs w:val="26"/>
              </w:rPr>
            </w:pPr>
            <w:r w:rsidRPr="00E375C8">
              <w:rPr>
                <w:sz w:val="26"/>
                <w:szCs w:val="26"/>
              </w:rPr>
              <w:t xml:space="preserve">__________________ </w:t>
            </w:r>
          </w:p>
          <w:p w:rsidR="002C2E34" w:rsidRDefault="002C2E34" w:rsidP="002C2E34">
            <w:pPr>
              <w:rPr>
                <w:sz w:val="26"/>
                <w:szCs w:val="26"/>
              </w:rPr>
            </w:pPr>
            <w:r w:rsidRPr="00E375C8">
              <w:rPr>
                <w:sz w:val="26"/>
                <w:szCs w:val="26"/>
              </w:rPr>
              <w:t>« ___ »_</w:t>
            </w:r>
            <w:r>
              <w:rPr>
                <w:sz w:val="26"/>
                <w:szCs w:val="26"/>
              </w:rPr>
              <w:t>_____________202</w:t>
            </w:r>
            <w:r w:rsidR="00BB691B">
              <w:rPr>
                <w:sz w:val="26"/>
                <w:szCs w:val="26"/>
              </w:rPr>
              <w:t>2</w:t>
            </w:r>
            <w:r w:rsidRPr="00DC1A41">
              <w:rPr>
                <w:sz w:val="26"/>
                <w:szCs w:val="26"/>
              </w:rPr>
              <w:t xml:space="preserve"> г.</w:t>
            </w:r>
          </w:p>
          <w:p w:rsidR="002C2E34" w:rsidRDefault="002C2E34" w:rsidP="002C2E34">
            <w:pPr>
              <w:rPr>
                <w:sz w:val="26"/>
                <w:szCs w:val="26"/>
              </w:rPr>
            </w:pPr>
          </w:p>
        </w:tc>
        <w:tc>
          <w:tcPr>
            <w:tcW w:w="4905" w:type="dxa"/>
          </w:tcPr>
          <w:p w:rsidR="002C2E34" w:rsidRDefault="002C2E34" w:rsidP="00562C6A">
            <w:pPr>
              <w:rPr>
                <w:sz w:val="26"/>
                <w:szCs w:val="26"/>
              </w:rPr>
            </w:pPr>
          </w:p>
        </w:tc>
      </w:tr>
    </w:tbl>
    <w:p w:rsidR="002C2E34" w:rsidRPr="007407D0" w:rsidRDefault="002C2E34" w:rsidP="00DC1A41">
      <w:pPr>
        <w:rPr>
          <w:b/>
          <w:sz w:val="26"/>
          <w:szCs w:val="26"/>
        </w:rPr>
      </w:pPr>
    </w:p>
    <w:sectPr w:rsidR="002C2E34" w:rsidRPr="007407D0" w:rsidSect="0076638A">
      <w:headerReference w:type="even" r:id="rId10"/>
      <w:headerReference w:type="default" r:id="rId11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F1" w:rsidRDefault="00096EF1">
      <w:r>
        <w:separator/>
      </w:r>
    </w:p>
  </w:endnote>
  <w:endnote w:type="continuationSeparator" w:id="0">
    <w:p w:rsidR="00096EF1" w:rsidRDefault="000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F1" w:rsidRDefault="00096EF1">
      <w:r>
        <w:separator/>
      </w:r>
    </w:p>
  </w:footnote>
  <w:footnote w:type="continuationSeparator" w:id="0">
    <w:p w:rsidR="00096EF1" w:rsidRDefault="0009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6" w:rsidRDefault="00124156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156" w:rsidRDefault="00124156" w:rsidP="0057476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6" w:rsidRDefault="00124156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506">
      <w:rPr>
        <w:rStyle w:val="a5"/>
        <w:noProof/>
      </w:rPr>
      <w:t>21</w:t>
    </w:r>
    <w:r>
      <w:rPr>
        <w:rStyle w:val="a5"/>
      </w:rPr>
      <w:fldChar w:fldCharType="end"/>
    </w:r>
  </w:p>
  <w:p w:rsidR="00124156" w:rsidRDefault="00124156" w:rsidP="0057476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6"/>
    <w:multiLevelType w:val="multi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8548A38A"/>
    <w:name w:val="WW8Num33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0344B7"/>
    <w:multiLevelType w:val="hybridMultilevel"/>
    <w:tmpl w:val="BB8EA8B8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44631"/>
    <w:multiLevelType w:val="hybridMultilevel"/>
    <w:tmpl w:val="1B063A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20F4540"/>
    <w:multiLevelType w:val="hybridMultilevel"/>
    <w:tmpl w:val="DBCEE74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AC3A73"/>
    <w:multiLevelType w:val="multilevel"/>
    <w:tmpl w:val="25D4A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599282D"/>
    <w:multiLevelType w:val="multilevel"/>
    <w:tmpl w:val="19B0F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5E62894"/>
    <w:multiLevelType w:val="hybridMultilevel"/>
    <w:tmpl w:val="DE9A555C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E19E5"/>
    <w:multiLevelType w:val="hybridMultilevel"/>
    <w:tmpl w:val="2E3281EC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C0EA1"/>
    <w:multiLevelType w:val="multilevel"/>
    <w:tmpl w:val="D72A20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42672AC3"/>
    <w:multiLevelType w:val="hybridMultilevel"/>
    <w:tmpl w:val="2C32D4C0"/>
    <w:lvl w:ilvl="0" w:tplc="4AF86A3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9D0DCC"/>
    <w:multiLevelType w:val="hybridMultilevel"/>
    <w:tmpl w:val="B17688C4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A1592"/>
    <w:multiLevelType w:val="hybridMultilevel"/>
    <w:tmpl w:val="4928E216"/>
    <w:lvl w:ilvl="0" w:tplc="0BA4F700">
      <w:start w:val="3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C5F1EDF"/>
    <w:multiLevelType w:val="hybridMultilevel"/>
    <w:tmpl w:val="F336FF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3D2C"/>
    <w:multiLevelType w:val="multilevel"/>
    <w:tmpl w:val="AA8C5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A162A4"/>
    <w:multiLevelType w:val="multilevel"/>
    <w:tmpl w:val="D83C23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23E6C82"/>
    <w:multiLevelType w:val="hybridMultilevel"/>
    <w:tmpl w:val="0082E0C2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94921"/>
    <w:multiLevelType w:val="hybridMultilevel"/>
    <w:tmpl w:val="58229A8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228" w:hanging="360"/>
      </w:pPr>
    </w:lvl>
    <w:lvl w:ilvl="2" w:tplc="0419001B" w:tentative="1">
      <w:start w:val="1"/>
      <w:numFmt w:val="lowerRoman"/>
      <w:lvlText w:val="%3."/>
      <w:lvlJc w:val="right"/>
      <w:pPr>
        <w:ind w:left="10948" w:hanging="180"/>
      </w:pPr>
    </w:lvl>
    <w:lvl w:ilvl="3" w:tplc="0419000F" w:tentative="1">
      <w:start w:val="1"/>
      <w:numFmt w:val="decimal"/>
      <w:lvlText w:val="%4."/>
      <w:lvlJc w:val="left"/>
      <w:pPr>
        <w:ind w:left="11668" w:hanging="360"/>
      </w:pPr>
    </w:lvl>
    <w:lvl w:ilvl="4" w:tplc="04190019" w:tentative="1">
      <w:start w:val="1"/>
      <w:numFmt w:val="lowerLetter"/>
      <w:lvlText w:val="%5."/>
      <w:lvlJc w:val="left"/>
      <w:pPr>
        <w:ind w:left="12388" w:hanging="360"/>
      </w:pPr>
    </w:lvl>
    <w:lvl w:ilvl="5" w:tplc="0419001B" w:tentative="1">
      <w:start w:val="1"/>
      <w:numFmt w:val="lowerRoman"/>
      <w:lvlText w:val="%6."/>
      <w:lvlJc w:val="right"/>
      <w:pPr>
        <w:ind w:left="13108" w:hanging="180"/>
      </w:pPr>
    </w:lvl>
    <w:lvl w:ilvl="6" w:tplc="0419000F" w:tentative="1">
      <w:start w:val="1"/>
      <w:numFmt w:val="decimal"/>
      <w:lvlText w:val="%7."/>
      <w:lvlJc w:val="left"/>
      <w:pPr>
        <w:ind w:left="13828" w:hanging="360"/>
      </w:pPr>
    </w:lvl>
    <w:lvl w:ilvl="7" w:tplc="04190019" w:tentative="1">
      <w:start w:val="1"/>
      <w:numFmt w:val="lowerLetter"/>
      <w:lvlText w:val="%8."/>
      <w:lvlJc w:val="left"/>
      <w:pPr>
        <w:ind w:left="14548" w:hanging="360"/>
      </w:pPr>
    </w:lvl>
    <w:lvl w:ilvl="8" w:tplc="0419001B" w:tentative="1">
      <w:start w:val="1"/>
      <w:numFmt w:val="lowerRoman"/>
      <w:lvlText w:val="%9."/>
      <w:lvlJc w:val="right"/>
      <w:pPr>
        <w:ind w:left="15268" w:hanging="180"/>
      </w:pPr>
    </w:lvl>
  </w:abstractNum>
  <w:abstractNum w:abstractNumId="31">
    <w:nsid w:val="746C149B"/>
    <w:multiLevelType w:val="hybridMultilevel"/>
    <w:tmpl w:val="DF485E46"/>
    <w:lvl w:ilvl="0" w:tplc="853234A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D6987"/>
    <w:multiLevelType w:val="multilevel"/>
    <w:tmpl w:val="74BE11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DB361D"/>
    <w:multiLevelType w:val="hybridMultilevel"/>
    <w:tmpl w:val="39361B60"/>
    <w:lvl w:ilvl="0" w:tplc="B846DD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9"/>
  </w:num>
  <w:num w:numId="4">
    <w:abstractNumId w:val="15"/>
  </w:num>
  <w:num w:numId="5">
    <w:abstractNumId w:val="21"/>
  </w:num>
  <w:num w:numId="6">
    <w:abstractNumId w:val="20"/>
  </w:num>
  <w:num w:numId="7">
    <w:abstractNumId w:val="25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24"/>
  </w:num>
  <w:num w:numId="16">
    <w:abstractNumId w:val="18"/>
  </w:num>
  <w:num w:numId="17">
    <w:abstractNumId w:val="22"/>
  </w:num>
  <w:num w:numId="18">
    <w:abstractNumId w:val="2"/>
  </w:num>
  <w:num w:numId="19">
    <w:abstractNumId w:val="32"/>
  </w:num>
  <w:num w:numId="20">
    <w:abstractNumId w:val="28"/>
  </w:num>
  <w:num w:numId="21">
    <w:abstractNumId w:val="19"/>
  </w:num>
  <w:num w:numId="22">
    <w:abstractNumId w:val="33"/>
  </w:num>
  <w:num w:numId="23">
    <w:abstractNumId w:val="27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2"/>
    <w:rsid w:val="00015E75"/>
    <w:rsid w:val="00016B49"/>
    <w:rsid w:val="00017E28"/>
    <w:rsid w:val="00022BEF"/>
    <w:rsid w:val="00026F1B"/>
    <w:rsid w:val="00030BF3"/>
    <w:rsid w:val="000342DE"/>
    <w:rsid w:val="00035F8A"/>
    <w:rsid w:val="00036255"/>
    <w:rsid w:val="000373D4"/>
    <w:rsid w:val="00040C31"/>
    <w:rsid w:val="00043A6D"/>
    <w:rsid w:val="0004432C"/>
    <w:rsid w:val="00044D4B"/>
    <w:rsid w:val="000473A4"/>
    <w:rsid w:val="000504F1"/>
    <w:rsid w:val="00053E94"/>
    <w:rsid w:val="00054561"/>
    <w:rsid w:val="00055DD6"/>
    <w:rsid w:val="000561A1"/>
    <w:rsid w:val="00060326"/>
    <w:rsid w:val="0006041D"/>
    <w:rsid w:val="000614AC"/>
    <w:rsid w:val="00061D95"/>
    <w:rsid w:val="00063683"/>
    <w:rsid w:val="00064F59"/>
    <w:rsid w:val="000662F4"/>
    <w:rsid w:val="00066C01"/>
    <w:rsid w:val="0006776E"/>
    <w:rsid w:val="00073C23"/>
    <w:rsid w:val="000750BF"/>
    <w:rsid w:val="00076972"/>
    <w:rsid w:val="00077463"/>
    <w:rsid w:val="000825AC"/>
    <w:rsid w:val="0008719D"/>
    <w:rsid w:val="00087D6E"/>
    <w:rsid w:val="00087F59"/>
    <w:rsid w:val="00090541"/>
    <w:rsid w:val="00090C86"/>
    <w:rsid w:val="000954BA"/>
    <w:rsid w:val="00096EF1"/>
    <w:rsid w:val="000A46FE"/>
    <w:rsid w:val="000A484E"/>
    <w:rsid w:val="000B1760"/>
    <w:rsid w:val="000C29D2"/>
    <w:rsid w:val="000C2E61"/>
    <w:rsid w:val="000C3A9B"/>
    <w:rsid w:val="000D3D28"/>
    <w:rsid w:val="000D449B"/>
    <w:rsid w:val="000E09BD"/>
    <w:rsid w:val="000E1E3D"/>
    <w:rsid w:val="000E313C"/>
    <w:rsid w:val="000F1FDB"/>
    <w:rsid w:val="000F3EFE"/>
    <w:rsid w:val="000F41A2"/>
    <w:rsid w:val="000F5FAF"/>
    <w:rsid w:val="00102324"/>
    <w:rsid w:val="0010749F"/>
    <w:rsid w:val="001122FF"/>
    <w:rsid w:val="001133AA"/>
    <w:rsid w:val="00114DF3"/>
    <w:rsid w:val="00122DB3"/>
    <w:rsid w:val="001235E2"/>
    <w:rsid w:val="0012401C"/>
    <w:rsid w:val="00124156"/>
    <w:rsid w:val="0012645A"/>
    <w:rsid w:val="00132F5C"/>
    <w:rsid w:val="0013353F"/>
    <w:rsid w:val="00136D6B"/>
    <w:rsid w:val="00140B93"/>
    <w:rsid w:val="00144452"/>
    <w:rsid w:val="0014596E"/>
    <w:rsid w:val="00147373"/>
    <w:rsid w:val="001532E1"/>
    <w:rsid w:val="001550D9"/>
    <w:rsid w:val="00155179"/>
    <w:rsid w:val="001570FE"/>
    <w:rsid w:val="001607B4"/>
    <w:rsid w:val="001613A5"/>
    <w:rsid w:val="001634F4"/>
    <w:rsid w:val="001653A1"/>
    <w:rsid w:val="00180397"/>
    <w:rsid w:val="001819D2"/>
    <w:rsid w:val="00183482"/>
    <w:rsid w:val="00191E0C"/>
    <w:rsid w:val="0019467E"/>
    <w:rsid w:val="00197D41"/>
    <w:rsid w:val="001A5EED"/>
    <w:rsid w:val="001A6BBF"/>
    <w:rsid w:val="001B37C9"/>
    <w:rsid w:val="001B4123"/>
    <w:rsid w:val="001B507A"/>
    <w:rsid w:val="001B7767"/>
    <w:rsid w:val="001C11F1"/>
    <w:rsid w:val="001C2808"/>
    <w:rsid w:val="001D0F5A"/>
    <w:rsid w:val="001D7F7C"/>
    <w:rsid w:val="001F0DBE"/>
    <w:rsid w:val="001F6043"/>
    <w:rsid w:val="001F763C"/>
    <w:rsid w:val="002110DC"/>
    <w:rsid w:val="0021168D"/>
    <w:rsid w:val="00214A62"/>
    <w:rsid w:val="00223434"/>
    <w:rsid w:val="00225A80"/>
    <w:rsid w:val="002275D5"/>
    <w:rsid w:val="00231FAC"/>
    <w:rsid w:val="0023311B"/>
    <w:rsid w:val="00240488"/>
    <w:rsid w:val="00240C00"/>
    <w:rsid w:val="002621B5"/>
    <w:rsid w:val="00267351"/>
    <w:rsid w:val="002710D5"/>
    <w:rsid w:val="00271E0A"/>
    <w:rsid w:val="00272AFF"/>
    <w:rsid w:val="00273A92"/>
    <w:rsid w:val="002754BD"/>
    <w:rsid w:val="0027566E"/>
    <w:rsid w:val="002809F7"/>
    <w:rsid w:val="00282198"/>
    <w:rsid w:val="00283A0F"/>
    <w:rsid w:val="00290A16"/>
    <w:rsid w:val="00297B14"/>
    <w:rsid w:val="002A026A"/>
    <w:rsid w:val="002A13CF"/>
    <w:rsid w:val="002A2886"/>
    <w:rsid w:val="002A7ADF"/>
    <w:rsid w:val="002B2867"/>
    <w:rsid w:val="002B45D5"/>
    <w:rsid w:val="002B5A3A"/>
    <w:rsid w:val="002B5B9A"/>
    <w:rsid w:val="002C2E34"/>
    <w:rsid w:val="002C4AA7"/>
    <w:rsid w:val="002C4F96"/>
    <w:rsid w:val="002D12B4"/>
    <w:rsid w:val="002D2220"/>
    <w:rsid w:val="002D4EE4"/>
    <w:rsid w:val="002D55AD"/>
    <w:rsid w:val="002D5C6F"/>
    <w:rsid w:val="002E0144"/>
    <w:rsid w:val="002E114C"/>
    <w:rsid w:val="002E2F47"/>
    <w:rsid w:val="002E3592"/>
    <w:rsid w:val="002E58BE"/>
    <w:rsid w:val="002E5951"/>
    <w:rsid w:val="002F04D8"/>
    <w:rsid w:val="002F0CA4"/>
    <w:rsid w:val="002F185B"/>
    <w:rsid w:val="002F549F"/>
    <w:rsid w:val="002F6E6A"/>
    <w:rsid w:val="002F7817"/>
    <w:rsid w:val="0030066F"/>
    <w:rsid w:val="00300DB0"/>
    <w:rsid w:val="0030133A"/>
    <w:rsid w:val="00301EE3"/>
    <w:rsid w:val="003059D9"/>
    <w:rsid w:val="00315AD4"/>
    <w:rsid w:val="00321C0C"/>
    <w:rsid w:val="0032280D"/>
    <w:rsid w:val="00322833"/>
    <w:rsid w:val="00323F13"/>
    <w:rsid w:val="00325678"/>
    <w:rsid w:val="0033089E"/>
    <w:rsid w:val="003316AF"/>
    <w:rsid w:val="003339A2"/>
    <w:rsid w:val="00334E92"/>
    <w:rsid w:val="00335417"/>
    <w:rsid w:val="00341ABE"/>
    <w:rsid w:val="00341C4D"/>
    <w:rsid w:val="00346AB4"/>
    <w:rsid w:val="003558C0"/>
    <w:rsid w:val="00361D27"/>
    <w:rsid w:val="00362012"/>
    <w:rsid w:val="00362572"/>
    <w:rsid w:val="00367D46"/>
    <w:rsid w:val="00374F31"/>
    <w:rsid w:val="0038311D"/>
    <w:rsid w:val="00383D40"/>
    <w:rsid w:val="00383DE2"/>
    <w:rsid w:val="00385BD6"/>
    <w:rsid w:val="00387F5E"/>
    <w:rsid w:val="00394B9A"/>
    <w:rsid w:val="003968D6"/>
    <w:rsid w:val="003A049D"/>
    <w:rsid w:val="003A2170"/>
    <w:rsid w:val="003A41AE"/>
    <w:rsid w:val="003B1603"/>
    <w:rsid w:val="003B20BA"/>
    <w:rsid w:val="003B26B0"/>
    <w:rsid w:val="003B3C4A"/>
    <w:rsid w:val="003B73AF"/>
    <w:rsid w:val="003B75DA"/>
    <w:rsid w:val="003B7CFA"/>
    <w:rsid w:val="003C1148"/>
    <w:rsid w:val="003C16B5"/>
    <w:rsid w:val="003D2163"/>
    <w:rsid w:val="003D3521"/>
    <w:rsid w:val="003D65EC"/>
    <w:rsid w:val="003E2DD0"/>
    <w:rsid w:val="003E4287"/>
    <w:rsid w:val="003E5A9A"/>
    <w:rsid w:val="003F6377"/>
    <w:rsid w:val="004009BC"/>
    <w:rsid w:val="004024AE"/>
    <w:rsid w:val="00410675"/>
    <w:rsid w:val="00412CC8"/>
    <w:rsid w:val="004155BA"/>
    <w:rsid w:val="0042093A"/>
    <w:rsid w:val="00432684"/>
    <w:rsid w:val="004334D0"/>
    <w:rsid w:val="00434118"/>
    <w:rsid w:val="0043528E"/>
    <w:rsid w:val="00435865"/>
    <w:rsid w:val="004428D8"/>
    <w:rsid w:val="00442ABD"/>
    <w:rsid w:val="00442B43"/>
    <w:rsid w:val="00443B59"/>
    <w:rsid w:val="00444034"/>
    <w:rsid w:val="00444303"/>
    <w:rsid w:val="00444BF5"/>
    <w:rsid w:val="00445649"/>
    <w:rsid w:val="00446C52"/>
    <w:rsid w:val="0044776E"/>
    <w:rsid w:val="004530E7"/>
    <w:rsid w:val="004536A2"/>
    <w:rsid w:val="00454FBC"/>
    <w:rsid w:val="00463034"/>
    <w:rsid w:val="00463E47"/>
    <w:rsid w:val="0046452E"/>
    <w:rsid w:val="00467290"/>
    <w:rsid w:val="0047204A"/>
    <w:rsid w:val="004748FA"/>
    <w:rsid w:val="00475755"/>
    <w:rsid w:val="004758E3"/>
    <w:rsid w:val="004759EC"/>
    <w:rsid w:val="00483693"/>
    <w:rsid w:val="00487FAD"/>
    <w:rsid w:val="004902A7"/>
    <w:rsid w:val="004932DF"/>
    <w:rsid w:val="00497D46"/>
    <w:rsid w:val="004A2A29"/>
    <w:rsid w:val="004A3C68"/>
    <w:rsid w:val="004B16A0"/>
    <w:rsid w:val="004B39A5"/>
    <w:rsid w:val="004B44AE"/>
    <w:rsid w:val="004C054C"/>
    <w:rsid w:val="004C345D"/>
    <w:rsid w:val="004C36BF"/>
    <w:rsid w:val="004C63BC"/>
    <w:rsid w:val="004D235F"/>
    <w:rsid w:val="004D525D"/>
    <w:rsid w:val="004D7550"/>
    <w:rsid w:val="004E0290"/>
    <w:rsid w:val="004E2C65"/>
    <w:rsid w:val="004E6A68"/>
    <w:rsid w:val="004F376F"/>
    <w:rsid w:val="004F559A"/>
    <w:rsid w:val="004F7341"/>
    <w:rsid w:val="00501547"/>
    <w:rsid w:val="005020B6"/>
    <w:rsid w:val="00515B58"/>
    <w:rsid w:val="00515C2D"/>
    <w:rsid w:val="00520068"/>
    <w:rsid w:val="00521D88"/>
    <w:rsid w:val="00524050"/>
    <w:rsid w:val="00524908"/>
    <w:rsid w:val="0052643F"/>
    <w:rsid w:val="00531D41"/>
    <w:rsid w:val="00531D76"/>
    <w:rsid w:val="00532B71"/>
    <w:rsid w:val="0053793D"/>
    <w:rsid w:val="00540B7B"/>
    <w:rsid w:val="00544D60"/>
    <w:rsid w:val="00547606"/>
    <w:rsid w:val="005503DC"/>
    <w:rsid w:val="005505E5"/>
    <w:rsid w:val="00556633"/>
    <w:rsid w:val="00562C6A"/>
    <w:rsid w:val="00564007"/>
    <w:rsid w:val="005711E6"/>
    <w:rsid w:val="00574767"/>
    <w:rsid w:val="00575262"/>
    <w:rsid w:val="00576363"/>
    <w:rsid w:val="00576EF8"/>
    <w:rsid w:val="005819FD"/>
    <w:rsid w:val="00583301"/>
    <w:rsid w:val="005856BD"/>
    <w:rsid w:val="00590092"/>
    <w:rsid w:val="00595DF3"/>
    <w:rsid w:val="005970EB"/>
    <w:rsid w:val="005A1990"/>
    <w:rsid w:val="005A6D22"/>
    <w:rsid w:val="005A758A"/>
    <w:rsid w:val="005B0B87"/>
    <w:rsid w:val="005B0CCD"/>
    <w:rsid w:val="005B14A2"/>
    <w:rsid w:val="005B3FFE"/>
    <w:rsid w:val="005C3236"/>
    <w:rsid w:val="005C6608"/>
    <w:rsid w:val="005D3140"/>
    <w:rsid w:val="005E063E"/>
    <w:rsid w:val="005E48C4"/>
    <w:rsid w:val="005E7843"/>
    <w:rsid w:val="005F50EF"/>
    <w:rsid w:val="00600992"/>
    <w:rsid w:val="0060138D"/>
    <w:rsid w:val="0060320E"/>
    <w:rsid w:val="00603233"/>
    <w:rsid w:val="006078DD"/>
    <w:rsid w:val="00614F2C"/>
    <w:rsid w:val="00623333"/>
    <w:rsid w:val="006265BC"/>
    <w:rsid w:val="00626DAF"/>
    <w:rsid w:val="00626EA8"/>
    <w:rsid w:val="00637B4E"/>
    <w:rsid w:val="0064083C"/>
    <w:rsid w:val="00642F52"/>
    <w:rsid w:val="00644140"/>
    <w:rsid w:val="006476B7"/>
    <w:rsid w:val="006516D4"/>
    <w:rsid w:val="00651C3F"/>
    <w:rsid w:val="00651C8F"/>
    <w:rsid w:val="006532DF"/>
    <w:rsid w:val="00654F67"/>
    <w:rsid w:val="00657D6C"/>
    <w:rsid w:val="00662C1B"/>
    <w:rsid w:val="00665CBC"/>
    <w:rsid w:val="00665FE8"/>
    <w:rsid w:val="00666F4B"/>
    <w:rsid w:val="00667FA1"/>
    <w:rsid w:val="00670159"/>
    <w:rsid w:val="0067418F"/>
    <w:rsid w:val="006744C2"/>
    <w:rsid w:val="00675B69"/>
    <w:rsid w:val="00675FBB"/>
    <w:rsid w:val="006851D1"/>
    <w:rsid w:val="006857FA"/>
    <w:rsid w:val="006859AF"/>
    <w:rsid w:val="006935E4"/>
    <w:rsid w:val="00694980"/>
    <w:rsid w:val="00695FD2"/>
    <w:rsid w:val="006A10FD"/>
    <w:rsid w:val="006A45EE"/>
    <w:rsid w:val="006A636F"/>
    <w:rsid w:val="006A68D1"/>
    <w:rsid w:val="006A766B"/>
    <w:rsid w:val="006A7DDF"/>
    <w:rsid w:val="006B0BAD"/>
    <w:rsid w:val="006B16F5"/>
    <w:rsid w:val="006B3726"/>
    <w:rsid w:val="006B58F2"/>
    <w:rsid w:val="006B7708"/>
    <w:rsid w:val="006C6711"/>
    <w:rsid w:val="006D3B04"/>
    <w:rsid w:val="006E62E4"/>
    <w:rsid w:val="006F1F24"/>
    <w:rsid w:val="007031AB"/>
    <w:rsid w:val="0070491A"/>
    <w:rsid w:val="00706395"/>
    <w:rsid w:val="0070724F"/>
    <w:rsid w:val="007100B5"/>
    <w:rsid w:val="00712211"/>
    <w:rsid w:val="0071247C"/>
    <w:rsid w:val="007159AA"/>
    <w:rsid w:val="00722073"/>
    <w:rsid w:val="00726A9F"/>
    <w:rsid w:val="007379FB"/>
    <w:rsid w:val="007402CD"/>
    <w:rsid w:val="007407D0"/>
    <w:rsid w:val="00741365"/>
    <w:rsid w:val="00744FF7"/>
    <w:rsid w:val="007469BE"/>
    <w:rsid w:val="00750DDA"/>
    <w:rsid w:val="0075527A"/>
    <w:rsid w:val="00755CBE"/>
    <w:rsid w:val="00761650"/>
    <w:rsid w:val="007636BB"/>
    <w:rsid w:val="00764FBF"/>
    <w:rsid w:val="00765C6B"/>
    <w:rsid w:val="0076638A"/>
    <w:rsid w:val="007664BC"/>
    <w:rsid w:val="00767BE2"/>
    <w:rsid w:val="0077054D"/>
    <w:rsid w:val="00771FF2"/>
    <w:rsid w:val="007776D8"/>
    <w:rsid w:val="007810F8"/>
    <w:rsid w:val="0078167E"/>
    <w:rsid w:val="007832C7"/>
    <w:rsid w:val="0079046E"/>
    <w:rsid w:val="007A0F50"/>
    <w:rsid w:val="007A1318"/>
    <w:rsid w:val="007A2778"/>
    <w:rsid w:val="007A2AD0"/>
    <w:rsid w:val="007B48EC"/>
    <w:rsid w:val="007B572C"/>
    <w:rsid w:val="007B6105"/>
    <w:rsid w:val="007C1495"/>
    <w:rsid w:val="007D0DA4"/>
    <w:rsid w:val="007D1085"/>
    <w:rsid w:val="007E0775"/>
    <w:rsid w:val="007E2F27"/>
    <w:rsid w:val="007E366F"/>
    <w:rsid w:val="007E38B2"/>
    <w:rsid w:val="007E4519"/>
    <w:rsid w:val="007F19D4"/>
    <w:rsid w:val="007F4921"/>
    <w:rsid w:val="007F52F2"/>
    <w:rsid w:val="007F655F"/>
    <w:rsid w:val="00801B9D"/>
    <w:rsid w:val="00803691"/>
    <w:rsid w:val="008039DF"/>
    <w:rsid w:val="00804506"/>
    <w:rsid w:val="00810D1A"/>
    <w:rsid w:val="0081249F"/>
    <w:rsid w:val="008127E9"/>
    <w:rsid w:val="00823CB5"/>
    <w:rsid w:val="00831114"/>
    <w:rsid w:val="00831B15"/>
    <w:rsid w:val="008334B7"/>
    <w:rsid w:val="00836149"/>
    <w:rsid w:val="00843391"/>
    <w:rsid w:val="00844A0A"/>
    <w:rsid w:val="00852CB1"/>
    <w:rsid w:val="0085434E"/>
    <w:rsid w:val="00855AB6"/>
    <w:rsid w:val="0085763F"/>
    <w:rsid w:val="0086611E"/>
    <w:rsid w:val="0086770E"/>
    <w:rsid w:val="0087110A"/>
    <w:rsid w:val="00873749"/>
    <w:rsid w:val="008746AE"/>
    <w:rsid w:val="0087487A"/>
    <w:rsid w:val="00876EFD"/>
    <w:rsid w:val="0088078A"/>
    <w:rsid w:val="008817C1"/>
    <w:rsid w:val="00883841"/>
    <w:rsid w:val="00887231"/>
    <w:rsid w:val="008A1C88"/>
    <w:rsid w:val="008A3B4D"/>
    <w:rsid w:val="008A613C"/>
    <w:rsid w:val="008A74A1"/>
    <w:rsid w:val="008B08B8"/>
    <w:rsid w:val="008B4134"/>
    <w:rsid w:val="008C1C10"/>
    <w:rsid w:val="008C2389"/>
    <w:rsid w:val="008C3128"/>
    <w:rsid w:val="008C3804"/>
    <w:rsid w:val="008C3FB2"/>
    <w:rsid w:val="008D0E52"/>
    <w:rsid w:val="008D7275"/>
    <w:rsid w:val="008E3519"/>
    <w:rsid w:val="008E664B"/>
    <w:rsid w:val="008F0F60"/>
    <w:rsid w:val="008F3230"/>
    <w:rsid w:val="008F3523"/>
    <w:rsid w:val="009037D0"/>
    <w:rsid w:val="00904FB9"/>
    <w:rsid w:val="0090572F"/>
    <w:rsid w:val="00906FEA"/>
    <w:rsid w:val="00907F01"/>
    <w:rsid w:val="00912049"/>
    <w:rsid w:val="009125AF"/>
    <w:rsid w:val="00914C12"/>
    <w:rsid w:val="009172A3"/>
    <w:rsid w:val="00920DD7"/>
    <w:rsid w:val="00923ADC"/>
    <w:rsid w:val="00923BD7"/>
    <w:rsid w:val="009248F4"/>
    <w:rsid w:val="0092644A"/>
    <w:rsid w:val="00931416"/>
    <w:rsid w:val="0093399C"/>
    <w:rsid w:val="009345DF"/>
    <w:rsid w:val="00934E4A"/>
    <w:rsid w:val="00935876"/>
    <w:rsid w:val="0093742E"/>
    <w:rsid w:val="00943E26"/>
    <w:rsid w:val="00955AB1"/>
    <w:rsid w:val="00971E24"/>
    <w:rsid w:val="009738FF"/>
    <w:rsid w:val="0097541B"/>
    <w:rsid w:val="00977504"/>
    <w:rsid w:val="00977B16"/>
    <w:rsid w:val="00977FFA"/>
    <w:rsid w:val="0098056A"/>
    <w:rsid w:val="00984FF1"/>
    <w:rsid w:val="009921D4"/>
    <w:rsid w:val="00996C7F"/>
    <w:rsid w:val="009A1FEE"/>
    <w:rsid w:val="009A29A0"/>
    <w:rsid w:val="009A5CD9"/>
    <w:rsid w:val="009D14D0"/>
    <w:rsid w:val="009D4604"/>
    <w:rsid w:val="009D70F7"/>
    <w:rsid w:val="009D72C6"/>
    <w:rsid w:val="009E029E"/>
    <w:rsid w:val="009E5270"/>
    <w:rsid w:val="009E55CC"/>
    <w:rsid w:val="009F0651"/>
    <w:rsid w:val="009F23DA"/>
    <w:rsid w:val="009F4A82"/>
    <w:rsid w:val="00A004BC"/>
    <w:rsid w:val="00A02998"/>
    <w:rsid w:val="00A03153"/>
    <w:rsid w:val="00A064CB"/>
    <w:rsid w:val="00A110CD"/>
    <w:rsid w:val="00A151E7"/>
    <w:rsid w:val="00A1552A"/>
    <w:rsid w:val="00A245FA"/>
    <w:rsid w:val="00A25146"/>
    <w:rsid w:val="00A27968"/>
    <w:rsid w:val="00A34DEF"/>
    <w:rsid w:val="00A3529F"/>
    <w:rsid w:val="00A35A1E"/>
    <w:rsid w:val="00A4011A"/>
    <w:rsid w:val="00A40603"/>
    <w:rsid w:val="00A42200"/>
    <w:rsid w:val="00A473E3"/>
    <w:rsid w:val="00A5260A"/>
    <w:rsid w:val="00A5423F"/>
    <w:rsid w:val="00A549ED"/>
    <w:rsid w:val="00A55921"/>
    <w:rsid w:val="00A60D58"/>
    <w:rsid w:val="00A62EA4"/>
    <w:rsid w:val="00A65AC0"/>
    <w:rsid w:val="00A67365"/>
    <w:rsid w:val="00A7098F"/>
    <w:rsid w:val="00A7292A"/>
    <w:rsid w:val="00A800FD"/>
    <w:rsid w:val="00A8270B"/>
    <w:rsid w:val="00A8417E"/>
    <w:rsid w:val="00A869DD"/>
    <w:rsid w:val="00A92726"/>
    <w:rsid w:val="00A92CCD"/>
    <w:rsid w:val="00A93CB9"/>
    <w:rsid w:val="00A96510"/>
    <w:rsid w:val="00AA6896"/>
    <w:rsid w:val="00AB12B8"/>
    <w:rsid w:val="00AB1A65"/>
    <w:rsid w:val="00AB3AB9"/>
    <w:rsid w:val="00AB3FC8"/>
    <w:rsid w:val="00AB68EA"/>
    <w:rsid w:val="00AC09D7"/>
    <w:rsid w:val="00AC2CF1"/>
    <w:rsid w:val="00AC5B37"/>
    <w:rsid w:val="00AC6E4E"/>
    <w:rsid w:val="00AD0BEC"/>
    <w:rsid w:val="00AD19B0"/>
    <w:rsid w:val="00AE0C75"/>
    <w:rsid w:val="00AE204D"/>
    <w:rsid w:val="00AE2703"/>
    <w:rsid w:val="00AE2CE7"/>
    <w:rsid w:val="00AE7267"/>
    <w:rsid w:val="00AE7B3A"/>
    <w:rsid w:val="00B02254"/>
    <w:rsid w:val="00B07640"/>
    <w:rsid w:val="00B172AB"/>
    <w:rsid w:val="00B21BA9"/>
    <w:rsid w:val="00B224FC"/>
    <w:rsid w:val="00B37F13"/>
    <w:rsid w:val="00B40C6F"/>
    <w:rsid w:val="00B40DD2"/>
    <w:rsid w:val="00B41551"/>
    <w:rsid w:val="00B41765"/>
    <w:rsid w:val="00B41F45"/>
    <w:rsid w:val="00B42E8D"/>
    <w:rsid w:val="00B442FF"/>
    <w:rsid w:val="00B476FC"/>
    <w:rsid w:val="00B51161"/>
    <w:rsid w:val="00B526D0"/>
    <w:rsid w:val="00B553AA"/>
    <w:rsid w:val="00B5574C"/>
    <w:rsid w:val="00B56981"/>
    <w:rsid w:val="00B56D29"/>
    <w:rsid w:val="00B61952"/>
    <w:rsid w:val="00B661D5"/>
    <w:rsid w:val="00B7102E"/>
    <w:rsid w:val="00B71436"/>
    <w:rsid w:val="00B72FA1"/>
    <w:rsid w:val="00B74F54"/>
    <w:rsid w:val="00B80E98"/>
    <w:rsid w:val="00B8131E"/>
    <w:rsid w:val="00B82AC6"/>
    <w:rsid w:val="00B87BA4"/>
    <w:rsid w:val="00BA3278"/>
    <w:rsid w:val="00BB076E"/>
    <w:rsid w:val="00BB26FC"/>
    <w:rsid w:val="00BB4FFC"/>
    <w:rsid w:val="00BB691B"/>
    <w:rsid w:val="00BC0A8D"/>
    <w:rsid w:val="00BC336F"/>
    <w:rsid w:val="00BC3A8C"/>
    <w:rsid w:val="00BC3A9D"/>
    <w:rsid w:val="00BC4487"/>
    <w:rsid w:val="00BC60BC"/>
    <w:rsid w:val="00BD2616"/>
    <w:rsid w:val="00BD2D52"/>
    <w:rsid w:val="00BD3CE5"/>
    <w:rsid w:val="00BD5903"/>
    <w:rsid w:val="00BD5B0D"/>
    <w:rsid w:val="00BD5C8B"/>
    <w:rsid w:val="00BE17E5"/>
    <w:rsid w:val="00BE3557"/>
    <w:rsid w:val="00BF0BA1"/>
    <w:rsid w:val="00BF259F"/>
    <w:rsid w:val="00BF2B09"/>
    <w:rsid w:val="00BF7672"/>
    <w:rsid w:val="00BF7C05"/>
    <w:rsid w:val="00C003B5"/>
    <w:rsid w:val="00C0054E"/>
    <w:rsid w:val="00C03FE9"/>
    <w:rsid w:val="00C106A7"/>
    <w:rsid w:val="00C11947"/>
    <w:rsid w:val="00C1230A"/>
    <w:rsid w:val="00C14C0E"/>
    <w:rsid w:val="00C16A3D"/>
    <w:rsid w:val="00C203C0"/>
    <w:rsid w:val="00C2041F"/>
    <w:rsid w:val="00C20633"/>
    <w:rsid w:val="00C23E02"/>
    <w:rsid w:val="00C267AE"/>
    <w:rsid w:val="00C273E8"/>
    <w:rsid w:val="00C2784A"/>
    <w:rsid w:val="00C33B39"/>
    <w:rsid w:val="00C35880"/>
    <w:rsid w:val="00C35BB9"/>
    <w:rsid w:val="00C4059B"/>
    <w:rsid w:val="00C4106D"/>
    <w:rsid w:val="00C5053C"/>
    <w:rsid w:val="00C519AB"/>
    <w:rsid w:val="00C52714"/>
    <w:rsid w:val="00C52F63"/>
    <w:rsid w:val="00C53E10"/>
    <w:rsid w:val="00C558FA"/>
    <w:rsid w:val="00C5605F"/>
    <w:rsid w:val="00C60306"/>
    <w:rsid w:val="00C625B7"/>
    <w:rsid w:val="00C64B1C"/>
    <w:rsid w:val="00C67FEF"/>
    <w:rsid w:val="00C7623B"/>
    <w:rsid w:val="00C76D0D"/>
    <w:rsid w:val="00C86812"/>
    <w:rsid w:val="00C87752"/>
    <w:rsid w:val="00C87EB2"/>
    <w:rsid w:val="00C87F8B"/>
    <w:rsid w:val="00C92396"/>
    <w:rsid w:val="00C93BF9"/>
    <w:rsid w:val="00C94C1F"/>
    <w:rsid w:val="00C95D2C"/>
    <w:rsid w:val="00CB654E"/>
    <w:rsid w:val="00CC0952"/>
    <w:rsid w:val="00CC36BB"/>
    <w:rsid w:val="00CC46BC"/>
    <w:rsid w:val="00CD17D7"/>
    <w:rsid w:val="00CD27C1"/>
    <w:rsid w:val="00CD5F45"/>
    <w:rsid w:val="00CD6465"/>
    <w:rsid w:val="00CE0B15"/>
    <w:rsid w:val="00CE13B8"/>
    <w:rsid w:val="00CE18D8"/>
    <w:rsid w:val="00CE44D4"/>
    <w:rsid w:val="00CE4E61"/>
    <w:rsid w:val="00CE568C"/>
    <w:rsid w:val="00CE7D5E"/>
    <w:rsid w:val="00CE7F47"/>
    <w:rsid w:val="00CF09A3"/>
    <w:rsid w:val="00CF0CC5"/>
    <w:rsid w:val="00D06825"/>
    <w:rsid w:val="00D06AB7"/>
    <w:rsid w:val="00D146F7"/>
    <w:rsid w:val="00D1499A"/>
    <w:rsid w:val="00D15590"/>
    <w:rsid w:val="00D1683E"/>
    <w:rsid w:val="00D16D8E"/>
    <w:rsid w:val="00D22DB5"/>
    <w:rsid w:val="00D24E8C"/>
    <w:rsid w:val="00D24F66"/>
    <w:rsid w:val="00D30774"/>
    <w:rsid w:val="00D33EE1"/>
    <w:rsid w:val="00D34E07"/>
    <w:rsid w:val="00D37711"/>
    <w:rsid w:val="00D4228E"/>
    <w:rsid w:val="00D4234D"/>
    <w:rsid w:val="00D4344F"/>
    <w:rsid w:val="00D43C26"/>
    <w:rsid w:val="00D45322"/>
    <w:rsid w:val="00D468AB"/>
    <w:rsid w:val="00D46A1A"/>
    <w:rsid w:val="00D473D4"/>
    <w:rsid w:val="00D47DA9"/>
    <w:rsid w:val="00D52953"/>
    <w:rsid w:val="00D52B94"/>
    <w:rsid w:val="00D53A3F"/>
    <w:rsid w:val="00D54D14"/>
    <w:rsid w:val="00D57FC8"/>
    <w:rsid w:val="00D623CE"/>
    <w:rsid w:val="00D675BD"/>
    <w:rsid w:val="00D75EBA"/>
    <w:rsid w:val="00D770BF"/>
    <w:rsid w:val="00D819F2"/>
    <w:rsid w:val="00D850E0"/>
    <w:rsid w:val="00D8554B"/>
    <w:rsid w:val="00D90719"/>
    <w:rsid w:val="00D916D1"/>
    <w:rsid w:val="00D95CD0"/>
    <w:rsid w:val="00D95FB4"/>
    <w:rsid w:val="00D96842"/>
    <w:rsid w:val="00D975DB"/>
    <w:rsid w:val="00DA4B75"/>
    <w:rsid w:val="00DB1C96"/>
    <w:rsid w:val="00DB3A5B"/>
    <w:rsid w:val="00DB4DD7"/>
    <w:rsid w:val="00DB588E"/>
    <w:rsid w:val="00DB64F4"/>
    <w:rsid w:val="00DB72BB"/>
    <w:rsid w:val="00DB7C41"/>
    <w:rsid w:val="00DC1A41"/>
    <w:rsid w:val="00DC55BA"/>
    <w:rsid w:val="00DC6909"/>
    <w:rsid w:val="00DD14CC"/>
    <w:rsid w:val="00DD319E"/>
    <w:rsid w:val="00DD3F4A"/>
    <w:rsid w:val="00DD5FDD"/>
    <w:rsid w:val="00DD6D91"/>
    <w:rsid w:val="00DD7327"/>
    <w:rsid w:val="00DE1554"/>
    <w:rsid w:val="00DE1BBC"/>
    <w:rsid w:val="00DE47BE"/>
    <w:rsid w:val="00DF5F25"/>
    <w:rsid w:val="00DF7816"/>
    <w:rsid w:val="00E0416C"/>
    <w:rsid w:val="00E04B60"/>
    <w:rsid w:val="00E10C67"/>
    <w:rsid w:val="00E11CA0"/>
    <w:rsid w:val="00E1291F"/>
    <w:rsid w:val="00E12B65"/>
    <w:rsid w:val="00E149F4"/>
    <w:rsid w:val="00E218C5"/>
    <w:rsid w:val="00E21B9D"/>
    <w:rsid w:val="00E221B0"/>
    <w:rsid w:val="00E22533"/>
    <w:rsid w:val="00E24036"/>
    <w:rsid w:val="00E25A69"/>
    <w:rsid w:val="00E2698B"/>
    <w:rsid w:val="00E27BC2"/>
    <w:rsid w:val="00E27D57"/>
    <w:rsid w:val="00E31DED"/>
    <w:rsid w:val="00E3467B"/>
    <w:rsid w:val="00E34D75"/>
    <w:rsid w:val="00E375C8"/>
    <w:rsid w:val="00E413C4"/>
    <w:rsid w:val="00E4309B"/>
    <w:rsid w:val="00E466CA"/>
    <w:rsid w:val="00E4701B"/>
    <w:rsid w:val="00E50060"/>
    <w:rsid w:val="00E5289B"/>
    <w:rsid w:val="00E5519F"/>
    <w:rsid w:val="00E55B6A"/>
    <w:rsid w:val="00E57F87"/>
    <w:rsid w:val="00E60118"/>
    <w:rsid w:val="00E6078C"/>
    <w:rsid w:val="00E60ACD"/>
    <w:rsid w:val="00E6669F"/>
    <w:rsid w:val="00E67BCB"/>
    <w:rsid w:val="00E67BE9"/>
    <w:rsid w:val="00E74833"/>
    <w:rsid w:val="00E7743A"/>
    <w:rsid w:val="00E77475"/>
    <w:rsid w:val="00E80044"/>
    <w:rsid w:val="00E822E5"/>
    <w:rsid w:val="00E830D6"/>
    <w:rsid w:val="00E84A63"/>
    <w:rsid w:val="00E87112"/>
    <w:rsid w:val="00E91DC3"/>
    <w:rsid w:val="00E94B42"/>
    <w:rsid w:val="00E958A2"/>
    <w:rsid w:val="00E966A0"/>
    <w:rsid w:val="00EA3440"/>
    <w:rsid w:val="00EB5FFC"/>
    <w:rsid w:val="00EC14A7"/>
    <w:rsid w:val="00ED36C2"/>
    <w:rsid w:val="00ED76A2"/>
    <w:rsid w:val="00EE2EE8"/>
    <w:rsid w:val="00EE4185"/>
    <w:rsid w:val="00EF0A64"/>
    <w:rsid w:val="00EF1BA5"/>
    <w:rsid w:val="00EF4174"/>
    <w:rsid w:val="00EF44B8"/>
    <w:rsid w:val="00EF4851"/>
    <w:rsid w:val="00F04B89"/>
    <w:rsid w:val="00F06DCD"/>
    <w:rsid w:val="00F07097"/>
    <w:rsid w:val="00F17C05"/>
    <w:rsid w:val="00F17D71"/>
    <w:rsid w:val="00F21DF6"/>
    <w:rsid w:val="00F23001"/>
    <w:rsid w:val="00F25ECB"/>
    <w:rsid w:val="00F340EB"/>
    <w:rsid w:val="00F3640F"/>
    <w:rsid w:val="00F419D5"/>
    <w:rsid w:val="00F41AFF"/>
    <w:rsid w:val="00F56D68"/>
    <w:rsid w:val="00F576D5"/>
    <w:rsid w:val="00F5799A"/>
    <w:rsid w:val="00F6119B"/>
    <w:rsid w:val="00F61CB3"/>
    <w:rsid w:val="00F627A8"/>
    <w:rsid w:val="00F70CEE"/>
    <w:rsid w:val="00F8632D"/>
    <w:rsid w:val="00F91051"/>
    <w:rsid w:val="00F915B5"/>
    <w:rsid w:val="00F92FF6"/>
    <w:rsid w:val="00F9473E"/>
    <w:rsid w:val="00F96701"/>
    <w:rsid w:val="00FA0A06"/>
    <w:rsid w:val="00FA3462"/>
    <w:rsid w:val="00FA3EDA"/>
    <w:rsid w:val="00FA4E53"/>
    <w:rsid w:val="00FB6742"/>
    <w:rsid w:val="00FC1FA5"/>
    <w:rsid w:val="00FC42FE"/>
    <w:rsid w:val="00FC437B"/>
    <w:rsid w:val="00FC6380"/>
    <w:rsid w:val="00FD10BD"/>
    <w:rsid w:val="00FD38EE"/>
    <w:rsid w:val="00FD482A"/>
    <w:rsid w:val="00FE06BA"/>
    <w:rsid w:val="00FE0752"/>
    <w:rsid w:val="00FF223A"/>
    <w:rsid w:val="00FF2549"/>
    <w:rsid w:val="00FF30B5"/>
    <w:rsid w:val="00FF3671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F56D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2"/>
      </w:numPr>
      <w:jc w:val="both"/>
    </w:pPr>
    <w:rPr>
      <w:bCs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064F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0342DE"/>
    <w:rPr>
      <w:vertAlign w:val="superscript"/>
    </w:rPr>
  </w:style>
  <w:style w:type="paragraph" w:styleId="af5">
    <w:name w:val="No Spacing"/>
    <w:uiPriority w:val="1"/>
    <w:qFormat/>
    <w:rsid w:val="00DB3A5B"/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4477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d">
    <w:name w:val="Абзац списка Знак"/>
    <w:link w:val="ac"/>
    <w:uiPriority w:val="34"/>
    <w:locked/>
    <w:rsid w:val="00695FD2"/>
    <w:rPr>
      <w:rFonts w:ascii="Calibri" w:eastAsiaTheme="minorHAnsi" w:hAnsi="Calibri" w:cs="Calibri"/>
      <w:lang w:eastAsia="en-US"/>
    </w:rPr>
  </w:style>
  <w:style w:type="character" w:styleId="af6">
    <w:name w:val="Hyperlink"/>
    <w:basedOn w:val="a0"/>
    <w:uiPriority w:val="99"/>
    <w:semiHidden/>
    <w:unhideWhenUsed/>
    <w:rsid w:val="00262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F56D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2"/>
      </w:numPr>
      <w:jc w:val="both"/>
    </w:pPr>
    <w:rPr>
      <w:bCs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064F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0342DE"/>
    <w:rPr>
      <w:vertAlign w:val="superscript"/>
    </w:rPr>
  </w:style>
  <w:style w:type="paragraph" w:styleId="af5">
    <w:name w:val="No Spacing"/>
    <w:uiPriority w:val="1"/>
    <w:qFormat/>
    <w:rsid w:val="00DB3A5B"/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4477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d">
    <w:name w:val="Абзац списка Знак"/>
    <w:link w:val="ac"/>
    <w:uiPriority w:val="34"/>
    <w:locked/>
    <w:rsid w:val="00695FD2"/>
    <w:rPr>
      <w:rFonts w:ascii="Calibri" w:eastAsiaTheme="minorHAnsi" w:hAnsi="Calibri" w:cs="Calibri"/>
      <w:lang w:eastAsia="en-US"/>
    </w:rPr>
  </w:style>
  <w:style w:type="character" w:styleId="af6">
    <w:name w:val="Hyperlink"/>
    <w:basedOn w:val="a0"/>
    <w:uiPriority w:val="99"/>
    <w:semiHidden/>
    <w:unhideWhenUsed/>
    <w:rsid w:val="00262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7AF5D953BD292A02A68EC6AE8B9CF8FDF87834A531B57C645839E4047DBC50CC3BB215CB6EBA746C04D1EE2Df2b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C7A2-4E40-4733-9852-9148A20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7711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 Мария Павловна</cp:lastModifiedBy>
  <cp:revision>3</cp:revision>
  <cp:lastPrinted>2020-09-17T02:30:00Z</cp:lastPrinted>
  <dcterms:created xsi:type="dcterms:W3CDTF">2022-05-16T10:00:00Z</dcterms:created>
  <dcterms:modified xsi:type="dcterms:W3CDTF">2022-05-16T10:02:00Z</dcterms:modified>
</cp:coreProperties>
</file>