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CE" w:rsidRPr="000C7D39" w:rsidRDefault="00B078CE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СЛУЖБА СТРОИТЕЛЬНОГО НАДЗОРА И ЖИЛИЩНОГО КОНТРОЛЯ</w:t>
      </w:r>
    </w:p>
    <w:p w:rsidR="00B078CE" w:rsidRPr="000C7D39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D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78CE" w:rsidRPr="00B66F1E" w:rsidRDefault="00B078CE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3DF8" w:rsidRPr="00B66F1E" w:rsidRDefault="00183DF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3DF8" w:rsidRPr="00B66F1E" w:rsidRDefault="00183DF8" w:rsidP="00183DF8">
      <w:pPr>
        <w:pStyle w:val="a7"/>
        <w:jc w:val="center"/>
        <w:rPr>
          <w:u w:val="single"/>
        </w:rPr>
      </w:pPr>
      <w:r w:rsidRPr="00C73632">
        <w:t>«</w:t>
      </w:r>
      <w:r w:rsidR="006D5850" w:rsidRPr="00C73632">
        <w:t>___</w:t>
      </w:r>
      <w:r w:rsidRPr="00C73632">
        <w:t xml:space="preserve">» </w:t>
      </w:r>
      <w:r w:rsidR="00C911B0" w:rsidRPr="00C73632">
        <w:t>декабря</w:t>
      </w:r>
      <w:r w:rsidR="000C7D39" w:rsidRPr="00C73632">
        <w:t xml:space="preserve"> </w:t>
      </w:r>
      <w:r w:rsidRPr="00C73632">
        <w:t>20</w:t>
      </w:r>
      <w:r w:rsidR="00DF7256" w:rsidRPr="00C73632">
        <w:t>2</w:t>
      </w:r>
      <w:r w:rsidR="006D5850" w:rsidRPr="00C73632">
        <w:t>3</w:t>
      </w:r>
      <w:r w:rsidRPr="00C73632">
        <w:t xml:space="preserve"> г.</w:t>
      </w:r>
      <w:r w:rsidRPr="00B66F1E">
        <w:t xml:space="preserve">    </w:t>
      </w:r>
      <w:r w:rsidR="009630E2">
        <w:t xml:space="preserve">  </w:t>
      </w:r>
      <w:r w:rsidRPr="00B66F1E">
        <w:t xml:space="preserve">             г. Красноярск               </w:t>
      </w:r>
      <w:r w:rsidR="009630E2">
        <w:t xml:space="preserve">   </w:t>
      </w:r>
      <w:r w:rsidRPr="00B66F1E">
        <w:t xml:space="preserve">    </w:t>
      </w:r>
      <w:r w:rsidR="009630E2">
        <w:t xml:space="preserve">  </w:t>
      </w:r>
      <w:r w:rsidRPr="00B66F1E">
        <w:t xml:space="preserve">             № </w:t>
      </w:r>
      <w:r w:rsidR="006D5850">
        <w:t>_____</w:t>
      </w:r>
    </w:p>
    <w:p w:rsidR="0068421C" w:rsidRDefault="0068421C" w:rsidP="0068421C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</w:rPr>
      </w:pPr>
    </w:p>
    <w:p w:rsidR="000C7D39" w:rsidRDefault="000C7D39" w:rsidP="0068421C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DA68DA" w:rsidRPr="00DA68DA" w:rsidRDefault="00DA68DA" w:rsidP="00DA68DA">
      <w:pPr>
        <w:ind w:left="-14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DA">
        <w:rPr>
          <w:rFonts w:ascii="Times New Roman" w:hAnsi="Times New Roman" w:cs="Times New Roman"/>
          <w:sz w:val="28"/>
          <w:szCs w:val="28"/>
        </w:rPr>
        <w:t>О Благодарности и Почетной грамоте службы</w:t>
      </w:r>
      <w:r w:rsidRPr="00DA6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строительного надзора и жилищного контроля</w:t>
      </w:r>
      <w:r w:rsidRPr="00DA68DA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</w:p>
    <w:p w:rsidR="0068421C" w:rsidRDefault="0068421C" w:rsidP="003F5C95">
      <w:pPr>
        <w:spacing w:after="0" w:line="22" w:lineRule="atLeast"/>
        <w:jc w:val="both"/>
      </w:pPr>
    </w:p>
    <w:p w:rsidR="00B078CE" w:rsidRPr="00806F0C" w:rsidRDefault="00B078CE" w:rsidP="003F5C9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421C" w:rsidRDefault="00EB1DF0" w:rsidP="003F5C95">
      <w:pPr>
        <w:spacing w:after="0" w:line="24" w:lineRule="atLeast"/>
        <w:ind w:firstLine="709"/>
        <w:jc w:val="both"/>
      </w:pPr>
      <w:r w:rsidRPr="00EB1DF0">
        <w:rPr>
          <w:rFonts w:ascii="Times New Roman" w:hAnsi="Times New Roman" w:cs="Times New Roman"/>
          <w:sz w:val="28"/>
          <w:szCs w:val="28"/>
        </w:rPr>
        <w:t xml:space="preserve">В соответствии со статьей 55 Федерального закона от 27.07.2004    </w:t>
      </w:r>
      <w:r w:rsidR="00DB6B55">
        <w:rPr>
          <w:rFonts w:ascii="Times New Roman" w:hAnsi="Times New Roman" w:cs="Times New Roman"/>
          <w:sz w:val="28"/>
          <w:szCs w:val="28"/>
        </w:rPr>
        <w:t xml:space="preserve"> </w:t>
      </w:r>
      <w:r w:rsidRPr="00EB1DF0">
        <w:rPr>
          <w:rFonts w:ascii="Times New Roman" w:hAnsi="Times New Roman" w:cs="Times New Roman"/>
          <w:sz w:val="28"/>
          <w:szCs w:val="28"/>
        </w:rPr>
        <w:t xml:space="preserve">№ 79-ФЗ «О государственной гражданской службе Российской Федерации»,       </w:t>
      </w:r>
      <w:hyperlink r:id="rId7" w:history="1">
        <w:r w:rsidRPr="00EB1DF0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EB1DF0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09.12.2010  № 11-5435 «О системе наград Красноярского края»</w:t>
      </w:r>
      <w:r w:rsidR="00277C7A" w:rsidRPr="00EB1DF0">
        <w:rPr>
          <w:rFonts w:ascii="Times New Roman" w:hAnsi="Times New Roman" w:cs="Times New Roman"/>
          <w:sz w:val="28"/>
          <w:szCs w:val="28"/>
        </w:rPr>
        <w:t xml:space="preserve">, </w:t>
      </w:r>
      <w:r w:rsidR="0068421C" w:rsidRPr="00EB1DF0">
        <w:rPr>
          <w:rFonts w:ascii="Times New Roman" w:hAnsi="Times New Roman" w:cs="Times New Roman"/>
          <w:sz w:val="28"/>
        </w:rPr>
        <w:t xml:space="preserve">с </w:t>
      </w:r>
      <w:r w:rsidR="00806F0C" w:rsidRPr="00EB1DF0">
        <w:rPr>
          <w:rFonts w:ascii="Times New Roman" w:hAnsi="Times New Roman" w:cs="Times New Roman"/>
          <w:sz w:val="28"/>
          <w:szCs w:val="28"/>
        </w:rPr>
        <w:t>Положением о службе строительного</w:t>
      </w:r>
      <w:r w:rsidR="00806F0C" w:rsidRPr="00806F0C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="00DB6B55">
        <w:rPr>
          <w:rFonts w:ascii="Times New Roman" w:hAnsi="Times New Roman" w:cs="Times New Roman"/>
          <w:sz w:val="28"/>
          <w:szCs w:val="28"/>
        </w:rPr>
        <w:t xml:space="preserve">  </w:t>
      </w:r>
      <w:r w:rsidR="00806F0C" w:rsidRPr="00806F0C">
        <w:rPr>
          <w:rFonts w:ascii="Times New Roman" w:hAnsi="Times New Roman" w:cs="Times New Roman"/>
          <w:sz w:val="28"/>
          <w:szCs w:val="28"/>
        </w:rPr>
        <w:t>и жилищного контроля Красноярского края, утвержденным постановлением Правительства Красноярского края от 03.04.2012 № 143-п, </w:t>
      </w:r>
      <w:r w:rsidR="0080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ПРИКАЗЫВАЮ</w:t>
      </w:r>
      <w:r w:rsidR="0068421C">
        <w:rPr>
          <w:rFonts w:ascii="Times New Roman" w:hAnsi="Times New Roman" w:cs="Times New Roman"/>
          <w:sz w:val="28"/>
        </w:rPr>
        <w:t>:</w:t>
      </w:r>
    </w:p>
    <w:p w:rsidR="00EB1DF0" w:rsidRPr="00EB1DF0" w:rsidRDefault="00EB1DF0" w:rsidP="00EB1DF0">
      <w:pPr>
        <w:autoSpaceDE w:val="0"/>
        <w:autoSpaceDN w:val="0"/>
        <w:adjustRightInd w:val="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1. Учредить Благодарность и Почетную грамоту службы</w:t>
      </w:r>
      <w:r w:rsidRPr="00EB1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строительного надзора и жилищного контроля</w:t>
      </w:r>
      <w:r w:rsidRPr="00EB1DF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края.</w:t>
      </w:r>
    </w:p>
    <w:p w:rsidR="00EB1DF0" w:rsidRPr="00EB1DF0" w:rsidRDefault="00EB1DF0" w:rsidP="00EB1DF0">
      <w:pPr>
        <w:autoSpaceDE w:val="0"/>
        <w:autoSpaceDN w:val="0"/>
        <w:adjustRightInd w:val="0"/>
        <w:spacing w:before="28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2. Утвердить Положение о Благодарности службы</w:t>
      </w:r>
      <w:r w:rsidRPr="00EB1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строительного надзора и жилищного контроля</w:t>
      </w:r>
      <w:r w:rsidRPr="00EB1DF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  <w:r w:rsidRPr="00EB1DF0">
        <w:rPr>
          <w:rFonts w:ascii="Times New Roman" w:hAnsi="Times New Roman" w:cs="Times New Roman"/>
          <w:sz w:val="28"/>
          <w:szCs w:val="28"/>
        </w:rPr>
        <w:t xml:space="preserve"> согласно приложению № 1.</w:t>
      </w:r>
    </w:p>
    <w:p w:rsidR="00EB1DF0" w:rsidRPr="00EB1DF0" w:rsidRDefault="00EB1DF0" w:rsidP="00EB1DF0">
      <w:pPr>
        <w:autoSpaceDE w:val="0"/>
        <w:autoSpaceDN w:val="0"/>
        <w:adjustRightInd w:val="0"/>
        <w:spacing w:before="28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3. Утвердить Положение о Почетной грамоте службы</w:t>
      </w:r>
      <w:r w:rsidRPr="00EB1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строительного надзора и жилищного контроля</w:t>
      </w:r>
      <w:r w:rsidRPr="00EB1DF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  <w:r w:rsidRPr="00EB1DF0">
        <w:rPr>
          <w:rFonts w:ascii="Times New Roman" w:hAnsi="Times New Roman" w:cs="Times New Roman"/>
          <w:sz w:val="28"/>
          <w:szCs w:val="28"/>
        </w:rPr>
        <w:t xml:space="preserve"> согласно приложению № 2.</w:t>
      </w:r>
    </w:p>
    <w:p w:rsidR="00EB1DF0" w:rsidRPr="00EB1DF0" w:rsidRDefault="00EB1DF0" w:rsidP="00EB1DF0">
      <w:pPr>
        <w:autoSpaceDE w:val="0"/>
        <w:autoSpaceDN w:val="0"/>
        <w:adjustRightInd w:val="0"/>
        <w:spacing w:before="28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4. Опубликовать Приказ на «</w:t>
      </w:r>
      <w:proofErr w:type="gramStart"/>
      <w:r w:rsidRPr="00EB1DF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B1DF0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EB1DF0" w:rsidRPr="00EB1DF0" w:rsidRDefault="00EB1DF0" w:rsidP="00EB1DF0">
      <w:pPr>
        <w:autoSpaceDE w:val="0"/>
        <w:autoSpaceDN w:val="0"/>
        <w:adjustRightInd w:val="0"/>
        <w:spacing w:before="28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5. Приказ вступает в силу на следующий день после его официального опубликования.</w:t>
      </w:r>
    </w:p>
    <w:p w:rsidR="00EB1DF0" w:rsidRPr="00EB1DF0" w:rsidRDefault="00EB1DF0" w:rsidP="00EB1DF0">
      <w:pPr>
        <w:autoSpaceDE w:val="0"/>
        <w:autoSpaceDN w:val="0"/>
        <w:adjustRightInd w:val="0"/>
        <w:spacing w:before="280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B1D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DF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8421C" w:rsidRPr="000C7D39" w:rsidRDefault="0068421C" w:rsidP="000C7D39">
      <w:pPr>
        <w:spacing w:after="1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Pr="000C7D39" w:rsidRDefault="004477E4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Руководитель службы  </w:t>
      </w:r>
    </w:p>
    <w:p w:rsidR="004477E4" w:rsidRDefault="004477E4" w:rsidP="004477E4">
      <w:pPr>
        <w:pStyle w:val="3"/>
        <w:numPr>
          <w:ilvl w:val="0"/>
          <w:numId w:val="0"/>
        </w:numPr>
      </w:pPr>
      <w:r>
        <w:t xml:space="preserve">строительного надзора и </w:t>
      </w:r>
    </w:p>
    <w:p w:rsidR="004477E4" w:rsidRDefault="004477E4" w:rsidP="004477E4">
      <w:pPr>
        <w:pStyle w:val="3"/>
        <w:numPr>
          <w:ilvl w:val="0"/>
          <w:numId w:val="0"/>
        </w:numPr>
        <w:rPr>
          <w:sz w:val="16"/>
          <w:szCs w:val="16"/>
        </w:rPr>
      </w:pPr>
      <w:r>
        <w:t xml:space="preserve">жилищного контроля Красноярского края           </w:t>
      </w:r>
      <w:r w:rsidR="000C7D39">
        <w:t xml:space="preserve">      </w:t>
      </w:r>
      <w:r>
        <w:t xml:space="preserve">          Е.Н. Скрипальщиков</w:t>
      </w: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4477E4" w:rsidRDefault="004477E4" w:rsidP="004477E4">
      <w:pPr>
        <w:rPr>
          <w:sz w:val="28"/>
        </w:rPr>
      </w:pPr>
    </w:p>
    <w:p w:rsidR="00F741CE" w:rsidRDefault="00F741CE" w:rsidP="004477E4">
      <w:pPr>
        <w:rPr>
          <w:sz w:val="28"/>
        </w:rPr>
      </w:pPr>
    </w:p>
    <w:p w:rsidR="00F741CE" w:rsidRDefault="00F741CE" w:rsidP="004477E4">
      <w:pPr>
        <w:rPr>
          <w:sz w:val="28"/>
        </w:rPr>
      </w:pPr>
    </w:p>
    <w:p w:rsidR="00EB1DF0" w:rsidRDefault="00EB1DF0" w:rsidP="00EB1DF0">
      <w:pPr>
        <w:pStyle w:val="2"/>
        <w:shd w:val="clear" w:color="auto" w:fill="auto"/>
        <w:spacing w:line="240" w:lineRule="auto"/>
        <w:ind w:left="-142" w:right="20" w:firstLine="709"/>
        <w:contextualSpacing/>
        <w:jc w:val="right"/>
        <w:rPr>
          <w:sz w:val="28"/>
          <w:szCs w:val="28"/>
        </w:rPr>
      </w:pPr>
    </w:p>
    <w:p w:rsidR="005C6564" w:rsidRPr="00EB1DF0" w:rsidRDefault="005C6564" w:rsidP="00DB6B55">
      <w:pPr>
        <w:autoSpaceDE w:val="0"/>
        <w:autoSpaceDN w:val="0"/>
        <w:adjustRightInd w:val="0"/>
        <w:spacing w:before="28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1DF0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1</w:t>
      </w:r>
    </w:p>
    <w:bookmarkEnd w:id="0"/>
    <w:p w:rsidR="00DB6B55" w:rsidRDefault="005C6564" w:rsidP="00DB6B55">
      <w:pPr>
        <w:autoSpaceDE w:val="0"/>
        <w:autoSpaceDN w:val="0"/>
        <w:adjustRightInd w:val="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строительного</w:t>
      </w:r>
      <w:proofErr w:type="gramEnd"/>
    </w:p>
    <w:p w:rsidR="005C6564" w:rsidRDefault="005C6564" w:rsidP="00DB6B55">
      <w:pPr>
        <w:autoSpaceDE w:val="0"/>
        <w:autoSpaceDN w:val="0"/>
        <w:adjustRightInd w:val="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надзора и жилищного контроля </w:t>
      </w:r>
    </w:p>
    <w:p w:rsidR="005C6564" w:rsidRPr="00EB1DF0" w:rsidRDefault="005C6564" w:rsidP="00DB6B55">
      <w:pPr>
        <w:autoSpaceDE w:val="0"/>
        <w:autoSpaceDN w:val="0"/>
        <w:adjustRightInd w:val="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C6564" w:rsidRPr="00EB1DF0" w:rsidRDefault="005C6564" w:rsidP="00DB6B55">
      <w:pPr>
        <w:autoSpaceDE w:val="0"/>
        <w:autoSpaceDN w:val="0"/>
        <w:adjustRightInd w:val="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________2023</w:t>
      </w:r>
      <w:r w:rsidRPr="00EB1DF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B1DF0" w:rsidRPr="00EB1DF0" w:rsidRDefault="00EB1DF0" w:rsidP="00EB1DF0">
      <w:pPr>
        <w:autoSpaceDE w:val="0"/>
        <w:autoSpaceDN w:val="0"/>
        <w:adjustRightInd w:val="0"/>
        <w:ind w:left="-142"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DF0" w:rsidRPr="00EB1DF0" w:rsidRDefault="00EB1DF0" w:rsidP="007950D4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Положение о Благодарности службы</w:t>
      </w:r>
      <w:r w:rsidRPr="00EB1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строительного надзора и жилищного контроля</w:t>
      </w:r>
      <w:r w:rsidRPr="00EB1DF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</w:p>
    <w:p w:rsidR="00EB1DF0" w:rsidRPr="00EB1DF0" w:rsidRDefault="00EB1DF0" w:rsidP="007950D4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DF0" w:rsidRPr="00EB1DF0" w:rsidRDefault="00EB1DF0" w:rsidP="007950D4">
      <w:pPr>
        <w:autoSpaceDE w:val="0"/>
        <w:autoSpaceDN w:val="0"/>
        <w:adjustRightInd w:val="0"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1. Благодарность службы</w:t>
      </w:r>
      <w:r w:rsidRPr="00EB1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строительного надзора и жилищного контроля</w:t>
      </w:r>
      <w:r w:rsidRPr="00EB1DF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  <w:r w:rsidRPr="00EB1DF0">
        <w:rPr>
          <w:rFonts w:ascii="Times New Roman" w:hAnsi="Times New Roman" w:cs="Times New Roman"/>
          <w:sz w:val="28"/>
          <w:szCs w:val="28"/>
        </w:rPr>
        <w:t xml:space="preserve"> (далее ˗ Благодарность, Служба) является формой поощрения государственных гражданских служащих и иных работников Службы.</w:t>
      </w:r>
    </w:p>
    <w:p w:rsidR="00EB1DF0" w:rsidRPr="00EB1DF0" w:rsidRDefault="00EB1DF0" w:rsidP="007950D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2. Благодарность объявляется государственным гражданским служащим Службы за безупречную и эффективную государственную гражданскую службу, образцовое выполнение заданий и поручений, проявленную при этом личную инициативу и организаторские способности.</w:t>
      </w:r>
    </w:p>
    <w:p w:rsidR="00EB1DF0" w:rsidRPr="00EB1DF0" w:rsidRDefault="00EB1DF0" w:rsidP="007950D4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Благодарность может быть объявлена иным работникам Службы </w:t>
      </w:r>
      <w:r w:rsidR="00A56A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1DF0">
        <w:rPr>
          <w:rFonts w:ascii="Times New Roman" w:hAnsi="Times New Roman" w:cs="Times New Roman"/>
          <w:sz w:val="28"/>
          <w:szCs w:val="28"/>
        </w:rPr>
        <w:t>за безупречную и эффективную работу, добросовестный труд.</w:t>
      </w:r>
    </w:p>
    <w:p w:rsid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3. Объявление Благодарности может быть приурочено                                    к общероссийским профессиональным праздникам или юбилейным датам.</w:t>
      </w:r>
    </w:p>
    <w:p w:rsidR="000D079F" w:rsidRPr="000D079F" w:rsidRDefault="000D079F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79F">
        <w:rPr>
          <w:rFonts w:ascii="Times New Roman" w:hAnsi="Times New Roman" w:cs="Times New Roman"/>
          <w:sz w:val="28"/>
          <w:szCs w:val="28"/>
        </w:rPr>
        <w:t>Юбилейные даты для граждан - 50 лет и далее каждые 5 лет.</w:t>
      </w:r>
    </w:p>
    <w:p w:rsidR="00EB1DF0" w:rsidRPr="00A56AEE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"/>
      <w:bookmarkEnd w:id="1"/>
      <w:r w:rsidRPr="00EB1DF0">
        <w:rPr>
          <w:rFonts w:ascii="Times New Roman" w:hAnsi="Times New Roman" w:cs="Times New Roman"/>
          <w:sz w:val="28"/>
          <w:szCs w:val="28"/>
        </w:rPr>
        <w:t xml:space="preserve">4. Государственные гражданские служащие Службы и иные работники Службы, представляемые к объявлению Благодарности, должны одновременно соответствовать </w:t>
      </w: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требованиям:</w:t>
      </w:r>
    </w:p>
    <w:p w:rsidR="00EB1DF0" w:rsidRPr="00A56AEE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наличие непрерывного стажа государственной гражданской службы (работы) в Службе не менее </w:t>
      </w:r>
      <w:r w:rsidR="003728E2"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8E2"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1DF0" w:rsidRPr="00A56AEE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неснятого дисциплинарного взыскания.</w:t>
      </w:r>
    </w:p>
    <w:p w:rsidR="00EB1DF0" w:rsidRPr="00DB6B55" w:rsidRDefault="00EB1DF0" w:rsidP="00DB6B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0"/>
      <w:bookmarkEnd w:id="2"/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Ходатайство об объявлении Благодарности вносится руководителю </w:t>
      </w:r>
      <w:r w:rsidRPr="00DB6B55">
        <w:rPr>
          <w:rFonts w:ascii="Times New Roman" w:hAnsi="Times New Roman" w:cs="Times New Roman"/>
          <w:color w:val="000000" w:themeColor="text1"/>
          <w:sz w:val="28"/>
          <w:szCs w:val="28"/>
        </w:rPr>
        <w:t>Службы в форме служебной записки:</w:t>
      </w:r>
    </w:p>
    <w:p w:rsidR="00DB6B55" w:rsidRPr="00DB6B55" w:rsidRDefault="00DB6B55" w:rsidP="00DB6B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5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начальником отдела, руководителем территориального подразделения Службы в отношении государственных гражданских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работников </w:t>
      </w:r>
      <w:r w:rsidRPr="00DB6B55">
        <w:rPr>
          <w:rFonts w:ascii="Times New Roman" w:hAnsi="Times New Roman" w:cs="Times New Roman"/>
          <w:color w:val="000000"/>
          <w:sz w:val="28"/>
          <w:szCs w:val="28"/>
        </w:rPr>
        <w:t>Службы;</w:t>
      </w:r>
    </w:p>
    <w:p w:rsidR="00DB6B55" w:rsidRPr="00DB6B55" w:rsidRDefault="00DB6B55" w:rsidP="00DB6B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55">
        <w:rPr>
          <w:rFonts w:ascii="Times New Roman" w:hAnsi="Times New Roman" w:cs="Times New Roman"/>
          <w:color w:val="000000"/>
          <w:sz w:val="28"/>
          <w:szCs w:val="28"/>
        </w:rPr>
        <w:t>заместителями руководителя – в отношении начальников подчиненных отделов Службы;</w:t>
      </w:r>
    </w:p>
    <w:p w:rsidR="00FC5FE1" w:rsidRPr="00EB1DF0" w:rsidRDefault="00FC5FE1" w:rsidP="00DB6B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B55">
        <w:rPr>
          <w:rFonts w:ascii="Times New Roman" w:hAnsi="Times New Roman" w:cs="Times New Roman"/>
          <w:sz w:val="28"/>
          <w:szCs w:val="28"/>
        </w:rPr>
        <w:t>Решение об объявлении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Благодарности </w:t>
      </w:r>
      <w:r w:rsidRPr="00EB1DF0">
        <w:rPr>
          <w:rFonts w:ascii="Times New Roman" w:hAnsi="Times New Roman" w:cs="Times New Roman"/>
          <w:sz w:val="28"/>
          <w:szCs w:val="28"/>
        </w:rPr>
        <w:t>заместител</w:t>
      </w:r>
      <w:r w:rsidR="00DB6B55">
        <w:rPr>
          <w:rFonts w:ascii="Times New Roman" w:hAnsi="Times New Roman" w:cs="Times New Roman"/>
          <w:sz w:val="28"/>
          <w:szCs w:val="28"/>
        </w:rPr>
        <w:t>ю</w:t>
      </w:r>
      <w:r w:rsidRPr="00EB1DF0">
        <w:rPr>
          <w:rFonts w:ascii="Times New Roman" w:hAnsi="Times New Roman" w:cs="Times New Roman"/>
          <w:sz w:val="28"/>
          <w:szCs w:val="28"/>
        </w:rPr>
        <w:t xml:space="preserve"> руководителя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DF0">
        <w:rPr>
          <w:rFonts w:ascii="Times New Roman" w:hAnsi="Times New Roman" w:cs="Times New Roman"/>
          <w:sz w:val="28"/>
          <w:szCs w:val="28"/>
        </w:rPr>
        <w:t>принимается по инициативе руководителя Службы без представления ходатайства.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Объявление Благодарности лицам, указанным в </w:t>
      </w:r>
      <w:hyperlink w:anchor="Par1" w:history="1">
        <w:r w:rsidRPr="00EB1D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B1DF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осуществляться по инициативе руководителя Службы        без представления ходатайства.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В случае если лицо представляется к объявлению Благодарности  в связи с юбилейной или праздничной датой, ходатайство должно содержать предполагаемую дату объявления Благодарности. 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lastRenderedPageBreak/>
        <w:t xml:space="preserve">Факт наличия праздничной или юбилейной даты без наличия оснований, указанных в </w:t>
      </w:r>
      <w:hyperlink w:anchor="Par1" w:history="1">
        <w:r w:rsidRPr="00EB1DF0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proofErr w:type="gramStart"/>
      <w:r w:rsidRPr="00EB1DF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B1DF0">
        <w:rPr>
          <w:rFonts w:ascii="Times New Roman" w:hAnsi="Times New Roman" w:cs="Times New Roman"/>
          <w:sz w:val="28"/>
          <w:szCs w:val="28"/>
        </w:rPr>
        <w:t xml:space="preserve"> 2, 4 настоящего Положения, не является основанием          для объявления Благодарности.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По решению руководителя Службы государственным гражданским служащим и иным работникам Службы Благодарность может быть объявлена без учета требований, указанных в </w:t>
      </w:r>
      <w:hyperlink w:anchor="Par1" w:history="1">
        <w:r w:rsidRPr="00EB1DF0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proofErr w:type="gramStart"/>
      <w:r w:rsidRPr="00EB1DF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B1DF0">
        <w:rPr>
          <w:rFonts w:ascii="Times New Roman" w:hAnsi="Times New Roman" w:cs="Times New Roman"/>
          <w:sz w:val="28"/>
          <w:szCs w:val="28"/>
        </w:rPr>
        <w:t xml:space="preserve"> 2, 4 настоящего Положения.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6. Ходатайства об объявлении Благодарности государственным гражданским служащим или иным работникам Службы принимаются                 к рассмотрению не позднее, чем за 15 календарных дней до ее объявления.   Дата планируемого объявления Благодарности указывается в ходатайстве.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7. Решение об объявлении Благодарности или об отказе в объявлении Благодарности лицам, указанным в </w:t>
      </w:r>
      <w:hyperlink w:anchor="Par7" w:history="1">
        <w:r w:rsidRPr="00EB1DF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B1DF0">
        <w:rPr>
          <w:rFonts w:ascii="Times New Roman" w:hAnsi="Times New Roman" w:cs="Times New Roman"/>
          <w:sz w:val="28"/>
          <w:szCs w:val="28"/>
        </w:rPr>
        <w:t xml:space="preserve"> 2 настоящего Положения, принимается руководителем Службы в течение 10 дней со дня получения ходатайства об объявлении Благодарности</w:t>
      </w:r>
      <w:r w:rsidR="006C4428">
        <w:rPr>
          <w:rFonts w:ascii="Times New Roman" w:hAnsi="Times New Roman" w:cs="Times New Roman"/>
          <w:sz w:val="28"/>
          <w:szCs w:val="28"/>
        </w:rPr>
        <w:t>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В случае принятия решения об отказе в объявлении Благодарности, ходатайства об объявлении Благодарности возвращаются лицам,                         их представившим.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Решение об объявлении Благодарности принимается руководителем Службы и оформляется приказом Службы.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8. Благодарность подписывается руководителем Службы и скрепляется гербовой печатью Службы.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9. Вручение Благодарности производится в торжественной обстановке руководителем Службы либо по его поручению заместителем руководителя Службы</w:t>
      </w:r>
      <w:r w:rsidR="006C4428">
        <w:rPr>
          <w:rFonts w:ascii="Times New Roman" w:hAnsi="Times New Roman" w:cs="Times New Roman"/>
          <w:sz w:val="28"/>
          <w:szCs w:val="28"/>
        </w:rPr>
        <w:t xml:space="preserve"> </w:t>
      </w:r>
      <w:r w:rsidRPr="00EB1DF0">
        <w:rPr>
          <w:rFonts w:ascii="Times New Roman" w:hAnsi="Times New Roman" w:cs="Times New Roman"/>
          <w:sz w:val="28"/>
          <w:szCs w:val="28"/>
        </w:rPr>
        <w:t xml:space="preserve">не позднее чем через три месяца со дня вступления в силу приказа Службы об объявлении Благодарности.   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10. Повторное объявление Благодарности за новые </w:t>
      </w:r>
      <w:proofErr w:type="gramStart"/>
      <w:r w:rsidRPr="00EB1DF0"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 w:rsidRPr="00EB1DF0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6C4428">
        <w:rPr>
          <w:rFonts w:ascii="Times New Roman" w:hAnsi="Times New Roman" w:cs="Times New Roman"/>
          <w:sz w:val="28"/>
          <w:szCs w:val="28"/>
        </w:rPr>
        <w:t xml:space="preserve"> </w:t>
      </w:r>
      <w:r w:rsidRPr="00EB1DF0">
        <w:rPr>
          <w:rFonts w:ascii="Times New Roman" w:hAnsi="Times New Roman" w:cs="Times New Roman"/>
          <w:sz w:val="28"/>
          <w:szCs w:val="28"/>
        </w:rPr>
        <w:t xml:space="preserve">не ранее чем через три года после предыдущего объявления Благодарности, </w:t>
      </w:r>
      <w:r w:rsidR="00A56A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1DF0">
        <w:rPr>
          <w:rFonts w:ascii="Times New Roman" w:hAnsi="Times New Roman" w:cs="Times New Roman"/>
          <w:sz w:val="28"/>
          <w:szCs w:val="28"/>
        </w:rPr>
        <w:t>в исключительных случаях решение об объявлении Благодарности ранее установленного срока принимается руководителем Службы.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Лицу, которому объявлена Благодарность, не может быть объявлена Благодарность повторно по одному и тому же основанию.</w:t>
      </w:r>
    </w:p>
    <w:p w:rsidR="00EB1DF0" w:rsidRDefault="00EB1DF0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11. Сведения об объявлении Благодарности вносятся в личное дело            и трудовую книжку лиц, представляемых к объявлению Благодарности.</w:t>
      </w:r>
    </w:p>
    <w:p w:rsidR="008226E6" w:rsidRPr="008226E6" w:rsidRDefault="008226E6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E6">
        <w:rPr>
          <w:rFonts w:ascii="Times New Roman" w:hAnsi="Times New Roman" w:cs="Times New Roman"/>
          <w:sz w:val="28"/>
          <w:szCs w:val="28"/>
        </w:rPr>
        <w:t xml:space="preserve">12. Дубликат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8226E6">
        <w:rPr>
          <w:rFonts w:ascii="Times New Roman" w:hAnsi="Times New Roman" w:cs="Times New Roman"/>
          <w:sz w:val="28"/>
          <w:szCs w:val="28"/>
        </w:rPr>
        <w:t xml:space="preserve"> взамен утерянной не выдается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DF0" w:rsidRPr="00EB1DF0" w:rsidRDefault="008226E6" w:rsidP="007950D4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B1DF0" w:rsidRPr="00EB1DF0">
        <w:rPr>
          <w:rFonts w:ascii="Times New Roman" w:hAnsi="Times New Roman" w:cs="Times New Roman"/>
          <w:sz w:val="28"/>
          <w:szCs w:val="28"/>
        </w:rPr>
        <w:t xml:space="preserve">. Организацию работы по подготовке проекта приказа об объявлении Благодарности, его регистрацию, изготовление и оформление бланков Благодарности, их учет и хранение осуществляется </w:t>
      </w:r>
      <w:r w:rsidR="006C4428">
        <w:rPr>
          <w:rFonts w:ascii="Times New Roman" w:hAnsi="Times New Roman" w:cs="Times New Roman"/>
          <w:sz w:val="28"/>
          <w:szCs w:val="28"/>
        </w:rPr>
        <w:t xml:space="preserve">отделом по работе  </w:t>
      </w:r>
      <w:r w:rsidR="00A56A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4428">
        <w:rPr>
          <w:rFonts w:ascii="Times New Roman" w:hAnsi="Times New Roman" w:cs="Times New Roman"/>
          <w:sz w:val="28"/>
          <w:szCs w:val="28"/>
        </w:rPr>
        <w:t>с обращениями граждан, кадрам и общим вопросам Службы</w:t>
      </w:r>
      <w:r w:rsidR="00EB1DF0" w:rsidRPr="00EB1DF0">
        <w:rPr>
          <w:rFonts w:ascii="Times New Roman" w:hAnsi="Times New Roman" w:cs="Times New Roman"/>
          <w:sz w:val="28"/>
          <w:szCs w:val="28"/>
        </w:rPr>
        <w:t>.</w:t>
      </w:r>
    </w:p>
    <w:p w:rsidR="00DB6B55" w:rsidRPr="00EB1DF0" w:rsidRDefault="00EB1DF0" w:rsidP="00DB6B55">
      <w:pPr>
        <w:autoSpaceDE w:val="0"/>
        <w:autoSpaceDN w:val="0"/>
        <w:adjustRightInd w:val="0"/>
        <w:spacing w:before="28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br w:type="page"/>
      </w:r>
      <w:r w:rsidR="00DB6B55" w:rsidRPr="00EB1DF0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DB6B55">
        <w:rPr>
          <w:rFonts w:ascii="Times New Roman" w:hAnsi="Times New Roman" w:cs="Times New Roman"/>
          <w:sz w:val="28"/>
          <w:szCs w:val="28"/>
        </w:rPr>
        <w:t>2</w:t>
      </w:r>
    </w:p>
    <w:p w:rsidR="00DB6B55" w:rsidRDefault="00DB6B55" w:rsidP="00DB6B55">
      <w:pPr>
        <w:autoSpaceDE w:val="0"/>
        <w:autoSpaceDN w:val="0"/>
        <w:adjustRightInd w:val="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к Приказу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строительного</w:t>
      </w:r>
      <w:proofErr w:type="gramEnd"/>
    </w:p>
    <w:p w:rsidR="00DB6B55" w:rsidRDefault="00DB6B55" w:rsidP="00DB6B55">
      <w:pPr>
        <w:autoSpaceDE w:val="0"/>
        <w:autoSpaceDN w:val="0"/>
        <w:adjustRightInd w:val="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надзора и жилищного контроля </w:t>
      </w:r>
    </w:p>
    <w:p w:rsidR="00DB6B55" w:rsidRPr="00EB1DF0" w:rsidRDefault="00DB6B55" w:rsidP="00DB6B55">
      <w:pPr>
        <w:autoSpaceDE w:val="0"/>
        <w:autoSpaceDN w:val="0"/>
        <w:adjustRightInd w:val="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B6B55" w:rsidRPr="00EB1DF0" w:rsidRDefault="00DB6B55" w:rsidP="00DB6B55">
      <w:pPr>
        <w:autoSpaceDE w:val="0"/>
        <w:autoSpaceDN w:val="0"/>
        <w:adjustRightInd w:val="0"/>
        <w:ind w:left="-142" w:firstLine="5387"/>
        <w:contextualSpacing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________2023</w:t>
      </w:r>
      <w:r w:rsidRPr="00EB1DF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B1DF0" w:rsidRPr="00EB1DF0" w:rsidRDefault="00EB1DF0" w:rsidP="00DB6B55">
      <w:pPr>
        <w:autoSpaceDE w:val="0"/>
        <w:autoSpaceDN w:val="0"/>
        <w:adjustRightInd w:val="0"/>
        <w:spacing w:before="280"/>
        <w:ind w:left="-142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1DF0" w:rsidRPr="00EB1DF0" w:rsidRDefault="00EB1DF0" w:rsidP="007950D4">
      <w:pPr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Положение о Почетной грамоте службы</w:t>
      </w:r>
      <w:r w:rsidRPr="00EB1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428">
        <w:rPr>
          <w:rFonts w:ascii="Times New Roman" w:hAnsi="Times New Roman" w:cs="Times New Roman"/>
          <w:bCs/>
          <w:sz w:val="28"/>
          <w:szCs w:val="28"/>
        </w:rPr>
        <w:t>строительного надзора и жилищного контроля</w:t>
      </w:r>
      <w:r w:rsidRPr="00EB1DF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</w:p>
    <w:p w:rsidR="00EB1DF0" w:rsidRPr="00EB1DF0" w:rsidRDefault="00EB1DF0" w:rsidP="007950D4">
      <w:pPr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1DF0" w:rsidRPr="00EB1DF0" w:rsidRDefault="00EB1DF0" w:rsidP="007950D4">
      <w:pPr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1. Почетная грамота </w:t>
      </w:r>
      <w:r w:rsidR="006C4428" w:rsidRPr="00EB1DF0">
        <w:rPr>
          <w:rFonts w:ascii="Times New Roman" w:hAnsi="Times New Roman" w:cs="Times New Roman"/>
          <w:sz w:val="28"/>
          <w:szCs w:val="28"/>
        </w:rPr>
        <w:t>службы</w:t>
      </w:r>
      <w:r w:rsidR="006C4428" w:rsidRPr="00EB1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4428">
        <w:rPr>
          <w:rFonts w:ascii="Times New Roman" w:hAnsi="Times New Roman" w:cs="Times New Roman"/>
          <w:bCs/>
          <w:sz w:val="28"/>
          <w:szCs w:val="28"/>
        </w:rPr>
        <w:t>строительного надзора и жилищного контроля</w:t>
      </w:r>
      <w:r w:rsidRPr="00EB1DF0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  <w:r w:rsidRPr="00EB1DF0">
        <w:rPr>
          <w:rFonts w:ascii="Times New Roman" w:hAnsi="Times New Roman" w:cs="Times New Roman"/>
          <w:sz w:val="28"/>
          <w:szCs w:val="28"/>
        </w:rPr>
        <w:t xml:space="preserve"> (далее ˗ Почетная грамота, Служба) является формой поощрения государственных гражданских служащих и иных работников Службы.</w:t>
      </w:r>
    </w:p>
    <w:p w:rsidR="00EB1DF0" w:rsidRPr="00EB1DF0" w:rsidRDefault="00EB1DF0" w:rsidP="003728E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2. Почетной грамотой награждаются государственные гражданские служащие Службы за безупречную и эффективную государственную гражданскую службу, образцовое выполнение заданий и поручений, проявленную при этом личную инициативу и организаторские способности.</w:t>
      </w:r>
    </w:p>
    <w:p w:rsidR="00EB1DF0" w:rsidRPr="00EB1DF0" w:rsidRDefault="00EB1DF0" w:rsidP="003728E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Почетной грамотой могут быть награждены иные работники Службы            за безупречную и эффективную работу, добросовестный труд.</w:t>
      </w:r>
    </w:p>
    <w:p w:rsidR="00EB1DF0" w:rsidRDefault="00EB1DF0" w:rsidP="003728E2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3. Награждение Почетной грамотой может быть приурочено                       к общероссийским профессиональным праздникам или юбилейным датам.</w:t>
      </w:r>
    </w:p>
    <w:p w:rsidR="00660E9B" w:rsidRPr="000D079F" w:rsidRDefault="00660E9B" w:rsidP="00660E9B">
      <w:pPr>
        <w:autoSpaceDE w:val="0"/>
        <w:autoSpaceDN w:val="0"/>
        <w:adjustRightInd w:val="0"/>
        <w:spacing w:before="280"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79F">
        <w:rPr>
          <w:rFonts w:ascii="Times New Roman" w:hAnsi="Times New Roman" w:cs="Times New Roman"/>
          <w:sz w:val="28"/>
          <w:szCs w:val="28"/>
        </w:rPr>
        <w:t>Юбилейные даты для граждан - 50 лет и далее каждые 5 лет.</w:t>
      </w:r>
    </w:p>
    <w:p w:rsidR="00EB1DF0" w:rsidRPr="00EB1DF0" w:rsidRDefault="00EB1DF0" w:rsidP="003728E2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4. Государственные гражданские служащие Службы и иные работники Службы, представляемые к награждению Почетной грамотой, должны одновременно соответствовать следующим требованиям:</w:t>
      </w:r>
    </w:p>
    <w:p w:rsidR="00EB1DF0" w:rsidRPr="00A56AEE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а) </w:t>
      </w: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стажа государственной гражданской службы (работы) </w:t>
      </w:r>
      <w:r w:rsidR="00A5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>в Службе не менее 3 лет;</w:t>
      </w:r>
    </w:p>
    <w:p w:rsidR="00EB1DF0" w:rsidRPr="00A56AEE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неснятого дисциплинарного взыскания.</w:t>
      </w:r>
    </w:p>
    <w:p w:rsidR="00EB1DF0" w:rsidRPr="00EB1DF0" w:rsidRDefault="00EB1DF0" w:rsidP="007950D4">
      <w:pPr>
        <w:autoSpaceDE w:val="0"/>
        <w:autoSpaceDN w:val="0"/>
        <w:adjustRightInd w:val="0"/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Ходатайство о награждении Почетной грамотой вносится руководителю Службы в форме </w:t>
      </w:r>
      <w:r w:rsidRPr="00EB1DF0">
        <w:rPr>
          <w:rFonts w:ascii="Times New Roman" w:hAnsi="Times New Roman" w:cs="Times New Roman"/>
          <w:sz w:val="28"/>
          <w:szCs w:val="28"/>
        </w:rPr>
        <w:t>служебной записки:</w:t>
      </w:r>
    </w:p>
    <w:p w:rsidR="00DB6B55" w:rsidRPr="00DB6B55" w:rsidRDefault="00DB6B55" w:rsidP="00DB6B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5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начальником отдела, руководителем территориального подразделения Службы в отношении государственных гражданских служащих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работников </w:t>
      </w:r>
      <w:r w:rsidRPr="00DB6B55">
        <w:rPr>
          <w:rFonts w:ascii="Times New Roman" w:hAnsi="Times New Roman" w:cs="Times New Roman"/>
          <w:color w:val="000000"/>
          <w:sz w:val="28"/>
          <w:szCs w:val="28"/>
        </w:rPr>
        <w:t>Службы;</w:t>
      </w:r>
    </w:p>
    <w:p w:rsidR="00DB6B55" w:rsidRPr="00DB6B55" w:rsidRDefault="00DB6B55" w:rsidP="00DB6B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B55">
        <w:rPr>
          <w:rFonts w:ascii="Times New Roman" w:hAnsi="Times New Roman" w:cs="Times New Roman"/>
          <w:color w:val="000000"/>
          <w:sz w:val="28"/>
          <w:szCs w:val="28"/>
        </w:rPr>
        <w:t>заместителями руководителя – в отношении начальников подчиненных отделов Службы;</w:t>
      </w:r>
    </w:p>
    <w:p w:rsidR="00DB6B55" w:rsidRPr="00EB1DF0" w:rsidRDefault="00DB6B55" w:rsidP="00DB6B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B55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r w:rsidRPr="00EB1DF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DF0">
        <w:rPr>
          <w:rFonts w:ascii="Times New Roman" w:hAnsi="Times New Roman" w:cs="Times New Roman"/>
          <w:sz w:val="28"/>
          <w:szCs w:val="28"/>
        </w:rPr>
        <w:t xml:space="preserve"> руководителя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DF0">
        <w:rPr>
          <w:rFonts w:ascii="Times New Roman" w:hAnsi="Times New Roman" w:cs="Times New Roman"/>
          <w:sz w:val="28"/>
          <w:szCs w:val="28"/>
        </w:rPr>
        <w:t>принимается по инициативе руководителя Службы без представления ходатайства.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лиц, указанных в </w:t>
      </w:r>
      <w:hyperlink w:anchor="Par1" w:history="1">
        <w:r w:rsidRPr="00EB1D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B1DF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осуществляться по инициативе руководителя Службы без представления ходатайства.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В случае если лицо представляется к награждению Почетной грамотой           в связи с юбилейной или праздничной датой, ходатайство должно содержать предполагаемую дату награждения Почетной грамотой. 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lastRenderedPageBreak/>
        <w:t xml:space="preserve">Факт наличия праздничной или юбилейной даты без наличия оснований, указанных в </w:t>
      </w:r>
      <w:hyperlink w:anchor="Par1" w:history="1">
        <w:r w:rsidRPr="00EB1DF0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proofErr w:type="gramStart"/>
      <w:r w:rsidRPr="00EB1DF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B1DF0">
        <w:rPr>
          <w:rFonts w:ascii="Times New Roman" w:hAnsi="Times New Roman" w:cs="Times New Roman"/>
          <w:sz w:val="28"/>
          <w:szCs w:val="28"/>
        </w:rPr>
        <w:t xml:space="preserve"> 2, 4 настоящего Положения, не является основанием          для награждения Почетной грамотой.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По решению руководителя Службы государственные гражданские служащие и иные работники Службы могут быть награждены Почетной грамотой без учета требований, указанных в </w:t>
      </w:r>
      <w:hyperlink w:anchor="Par1" w:history="1">
        <w:r w:rsidRPr="00EB1DF0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proofErr w:type="gramStart"/>
      <w:r w:rsidRPr="00EB1DF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B1DF0">
        <w:rPr>
          <w:rFonts w:ascii="Times New Roman" w:hAnsi="Times New Roman" w:cs="Times New Roman"/>
          <w:sz w:val="28"/>
          <w:szCs w:val="28"/>
        </w:rPr>
        <w:t xml:space="preserve"> 2, 4 настоящего Положения.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6. Ходатайства о награждении Почетной грамотой государственных гражданских служащих или иных работников Службы принимаются </w:t>
      </w:r>
      <w:r w:rsidR="00A56AE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1DF0">
        <w:rPr>
          <w:rFonts w:ascii="Times New Roman" w:hAnsi="Times New Roman" w:cs="Times New Roman"/>
          <w:sz w:val="28"/>
          <w:szCs w:val="28"/>
        </w:rPr>
        <w:t>к рассмотрению не позднее, чем за 15 календарных дней до награждения.   Дата планируемого награждения Почетной грамотой указывается в ходатайстве.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7. Решение о награждении Почетной грамотой или об отказе  </w:t>
      </w:r>
      <w:r w:rsidR="00A56A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1DF0">
        <w:rPr>
          <w:rFonts w:ascii="Times New Roman" w:hAnsi="Times New Roman" w:cs="Times New Roman"/>
          <w:sz w:val="28"/>
          <w:szCs w:val="28"/>
        </w:rPr>
        <w:t xml:space="preserve">в награждении Почетной грамотой лиц, указанных в </w:t>
      </w:r>
      <w:hyperlink w:anchor="Par7" w:history="1">
        <w:r w:rsidRPr="00EB1DF0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EB1DF0">
        <w:rPr>
          <w:rFonts w:ascii="Times New Roman" w:hAnsi="Times New Roman" w:cs="Times New Roman"/>
          <w:sz w:val="28"/>
          <w:szCs w:val="28"/>
        </w:rPr>
        <w:t xml:space="preserve"> 2 настоящего Положения, принимается руководителем Службы в течение 10 дней со дня получения ходатайства о награждении Почетной грамотой.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В случае принятия решения об отказе в награждении Почетной грамотой, ходатайства о награждении Почетной грамотой возвращаются лицам, их представившим.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Решение о награждении Почетной грамотой принимается руководителем Службы и оформляется приказом Службы.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8. Почетная грамота подписывается руководителем Службы                           и скрепляется гербовой печатью Службы.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9. Вручение Почетной грамоты производится в торжественной обстановке руководителем Службы либо по его поручению заместителем руководителя Службы, не позднее чем через три месяца со дня вступления  в силу приказа Службы о награждении Почетной грамотой.   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10. Повторное награждение Почетной грамотой за новые </w:t>
      </w:r>
      <w:proofErr w:type="gramStart"/>
      <w:r w:rsidRPr="00EB1DF0">
        <w:rPr>
          <w:rFonts w:ascii="Times New Roman" w:hAnsi="Times New Roman" w:cs="Times New Roman"/>
          <w:sz w:val="28"/>
          <w:szCs w:val="28"/>
        </w:rPr>
        <w:t>заслуги</w:t>
      </w:r>
      <w:proofErr w:type="gramEnd"/>
      <w:r w:rsidRPr="00EB1DF0">
        <w:rPr>
          <w:rFonts w:ascii="Times New Roman" w:hAnsi="Times New Roman" w:cs="Times New Roman"/>
          <w:sz w:val="28"/>
          <w:szCs w:val="28"/>
        </w:rPr>
        <w:t xml:space="preserve"> возможно не ранее чем через три года после предыдущего награждения Почетной грамотой, в исключительных случаях решение о награждении Почетной грамотой ранее установленного срока принимается руководителем Службы.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>Лицо, награжденное Почетной грамотой, не может быть награждено Почетной грамотой повторно по одному и тому же основанию.</w:t>
      </w:r>
    </w:p>
    <w:p w:rsid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DF0">
        <w:rPr>
          <w:rFonts w:ascii="Times New Roman" w:hAnsi="Times New Roman" w:cs="Times New Roman"/>
          <w:sz w:val="28"/>
          <w:szCs w:val="28"/>
        </w:rPr>
        <w:t xml:space="preserve">11. Сведения о награждении Почетной грамотой вносятся в личное дело </w:t>
      </w:r>
      <w:r w:rsidR="00A56AEE">
        <w:rPr>
          <w:rFonts w:ascii="Times New Roman" w:hAnsi="Times New Roman" w:cs="Times New Roman"/>
          <w:sz w:val="28"/>
          <w:szCs w:val="28"/>
        </w:rPr>
        <w:t xml:space="preserve"> </w:t>
      </w:r>
      <w:r w:rsidRPr="00EB1DF0">
        <w:rPr>
          <w:rFonts w:ascii="Times New Roman" w:hAnsi="Times New Roman" w:cs="Times New Roman"/>
          <w:sz w:val="28"/>
          <w:szCs w:val="28"/>
        </w:rPr>
        <w:t>и трудовую книжку награжденных лиц.</w:t>
      </w:r>
    </w:p>
    <w:p w:rsidR="008226E6" w:rsidRPr="008226E6" w:rsidRDefault="008226E6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E6">
        <w:rPr>
          <w:rFonts w:ascii="Times New Roman" w:hAnsi="Times New Roman" w:cs="Times New Roman"/>
          <w:sz w:val="28"/>
          <w:szCs w:val="28"/>
        </w:rPr>
        <w:t>12. Дубликат Почетной грамоты взамен утерянной не выдается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DF0" w:rsidRPr="00EB1DF0" w:rsidRDefault="008226E6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6E6">
        <w:rPr>
          <w:rFonts w:ascii="Times New Roman" w:hAnsi="Times New Roman" w:cs="Times New Roman"/>
          <w:sz w:val="28"/>
          <w:szCs w:val="28"/>
        </w:rPr>
        <w:t>13</w:t>
      </w:r>
      <w:r w:rsidR="00EB1DF0" w:rsidRPr="008226E6">
        <w:rPr>
          <w:rFonts w:ascii="Times New Roman" w:hAnsi="Times New Roman" w:cs="Times New Roman"/>
          <w:sz w:val="28"/>
          <w:szCs w:val="28"/>
        </w:rPr>
        <w:t>. Организацию работы по подготовке проекта приказа о награждении</w:t>
      </w:r>
      <w:r w:rsidR="00EB1DF0" w:rsidRPr="00EB1DF0">
        <w:rPr>
          <w:rFonts w:ascii="Times New Roman" w:hAnsi="Times New Roman" w:cs="Times New Roman"/>
          <w:sz w:val="28"/>
          <w:szCs w:val="28"/>
        </w:rPr>
        <w:t xml:space="preserve"> Почетной грамотой, его регистрацию, изготовление и оформление бланков Почетной грамоты, их учет и хранение </w:t>
      </w:r>
      <w:r w:rsidR="00FC5FE1" w:rsidRPr="00EB1DF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C5FE1">
        <w:rPr>
          <w:rFonts w:ascii="Times New Roman" w:hAnsi="Times New Roman" w:cs="Times New Roman"/>
          <w:sz w:val="28"/>
          <w:szCs w:val="28"/>
        </w:rPr>
        <w:t xml:space="preserve">отделом по работе  </w:t>
      </w:r>
      <w:r w:rsidR="00A56A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5FE1">
        <w:rPr>
          <w:rFonts w:ascii="Times New Roman" w:hAnsi="Times New Roman" w:cs="Times New Roman"/>
          <w:sz w:val="28"/>
          <w:szCs w:val="28"/>
        </w:rPr>
        <w:t>с обращениями граждан, кадрам и общим вопросам Службы</w:t>
      </w:r>
      <w:r w:rsidR="00EB1DF0" w:rsidRPr="00EB1DF0">
        <w:rPr>
          <w:rFonts w:ascii="Times New Roman" w:hAnsi="Times New Roman" w:cs="Times New Roman"/>
          <w:sz w:val="28"/>
          <w:szCs w:val="28"/>
        </w:rPr>
        <w:t>.</w:t>
      </w:r>
    </w:p>
    <w:p w:rsidR="00EB1DF0" w:rsidRPr="00EB1DF0" w:rsidRDefault="00EB1DF0" w:rsidP="007950D4">
      <w:pPr>
        <w:autoSpaceDE w:val="0"/>
        <w:autoSpaceDN w:val="0"/>
        <w:adjustRightInd w:val="0"/>
        <w:spacing w:before="28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1CE" w:rsidRPr="00EB1DF0" w:rsidRDefault="00F741CE" w:rsidP="004477E4">
      <w:pPr>
        <w:rPr>
          <w:rFonts w:ascii="Times New Roman" w:hAnsi="Times New Roman" w:cs="Times New Roman"/>
          <w:sz w:val="28"/>
        </w:rPr>
      </w:pPr>
    </w:p>
    <w:sectPr w:rsidR="00F741CE" w:rsidRPr="00EB1DF0" w:rsidSect="003F5C95">
      <w:pgSz w:w="11906" w:h="16838"/>
      <w:pgMar w:top="851" w:right="79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3B3F5C"/>
    <w:multiLevelType w:val="hybridMultilevel"/>
    <w:tmpl w:val="47620D82"/>
    <w:lvl w:ilvl="0" w:tplc="2B3034F0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FA"/>
    <w:rsid w:val="00042F7B"/>
    <w:rsid w:val="000519CC"/>
    <w:rsid w:val="00076871"/>
    <w:rsid w:val="0008502F"/>
    <w:rsid w:val="000C7D39"/>
    <w:rsid w:val="000D079F"/>
    <w:rsid w:val="001309C8"/>
    <w:rsid w:val="00172D6D"/>
    <w:rsid w:val="00174510"/>
    <w:rsid w:val="00183DF8"/>
    <w:rsid w:val="001970E8"/>
    <w:rsid w:val="00253D74"/>
    <w:rsid w:val="002610DD"/>
    <w:rsid w:val="00277C7A"/>
    <w:rsid w:val="002A235D"/>
    <w:rsid w:val="003215B9"/>
    <w:rsid w:val="003728E2"/>
    <w:rsid w:val="0037623C"/>
    <w:rsid w:val="003A410D"/>
    <w:rsid w:val="003F5C95"/>
    <w:rsid w:val="003F5EA2"/>
    <w:rsid w:val="00437016"/>
    <w:rsid w:val="004477E4"/>
    <w:rsid w:val="00457805"/>
    <w:rsid w:val="0046446F"/>
    <w:rsid w:val="004833EA"/>
    <w:rsid w:val="00487E12"/>
    <w:rsid w:val="004C43BF"/>
    <w:rsid w:val="004F2BD1"/>
    <w:rsid w:val="005055A6"/>
    <w:rsid w:val="0051321B"/>
    <w:rsid w:val="00560BD4"/>
    <w:rsid w:val="00584727"/>
    <w:rsid w:val="005B1CDE"/>
    <w:rsid w:val="005C6564"/>
    <w:rsid w:val="00660E9B"/>
    <w:rsid w:val="00666435"/>
    <w:rsid w:val="00674A6F"/>
    <w:rsid w:val="006805DD"/>
    <w:rsid w:val="0068421C"/>
    <w:rsid w:val="00686643"/>
    <w:rsid w:val="006A0AE3"/>
    <w:rsid w:val="006B2F01"/>
    <w:rsid w:val="006C4428"/>
    <w:rsid w:val="006C65B8"/>
    <w:rsid w:val="006D5850"/>
    <w:rsid w:val="006E6D1B"/>
    <w:rsid w:val="00766FEF"/>
    <w:rsid w:val="0078771B"/>
    <w:rsid w:val="007950D4"/>
    <w:rsid w:val="007A6000"/>
    <w:rsid w:val="007E38FA"/>
    <w:rsid w:val="00804162"/>
    <w:rsid w:val="00806F0C"/>
    <w:rsid w:val="008226E6"/>
    <w:rsid w:val="008974FA"/>
    <w:rsid w:val="008B04A3"/>
    <w:rsid w:val="008E7D9E"/>
    <w:rsid w:val="00940760"/>
    <w:rsid w:val="009630E2"/>
    <w:rsid w:val="00A01EA8"/>
    <w:rsid w:val="00A56AEE"/>
    <w:rsid w:val="00B078CE"/>
    <w:rsid w:val="00B26C17"/>
    <w:rsid w:val="00B60904"/>
    <w:rsid w:val="00B66F1E"/>
    <w:rsid w:val="00BA7688"/>
    <w:rsid w:val="00C25408"/>
    <w:rsid w:val="00C73632"/>
    <w:rsid w:val="00C911B0"/>
    <w:rsid w:val="00CA0591"/>
    <w:rsid w:val="00CA1DB1"/>
    <w:rsid w:val="00CB319A"/>
    <w:rsid w:val="00CC6568"/>
    <w:rsid w:val="00D104D9"/>
    <w:rsid w:val="00D471F9"/>
    <w:rsid w:val="00D95878"/>
    <w:rsid w:val="00DA68DA"/>
    <w:rsid w:val="00DB6B55"/>
    <w:rsid w:val="00DE333B"/>
    <w:rsid w:val="00DF7256"/>
    <w:rsid w:val="00E14A9C"/>
    <w:rsid w:val="00EB1DF0"/>
    <w:rsid w:val="00EC626C"/>
    <w:rsid w:val="00EF4869"/>
    <w:rsid w:val="00F12273"/>
    <w:rsid w:val="00F31ECA"/>
    <w:rsid w:val="00F630AC"/>
    <w:rsid w:val="00F741CE"/>
    <w:rsid w:val="00F750DE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7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15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15B9"/>
  </w:style>
  <w:style w:type="character" w:customStyle="1" w:styleId="ad">
    <w:name w:val="Основной текст_"/>
    <w:link w:val="2"/>
    <w:rsid w:val="00EB1DF0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EB1DF0"/>
    <w:pPr>
      <w:widowControl w:val="0"/>
      <w:shd w:val="clear" w:color="auto" w:fill="FFFFFF"/>
      <w:spacing w:after="0" w:line="310" w:lineRule="exact"/>
      <w:jc w:val="both"/>
    </w:pPr>
    <w:rPr>
      <w:spacing w:val="6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42F7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3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1321B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513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83D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83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2F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806F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7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77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15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15B9"/>
  </w:style>
  <w:style w:type="character" w:customStyle="1" w:styleId="ad">
    <w:name w:val="Основной текст_"/>
    <w:link w:val="2"/>
    <w:rsid w:val="00EB1DF0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EB1DF0"/>
    <w:pPr>
      <w:widowControl w:val="0"/>
      <w:shd w:val="clear" w:color="auto" w:fill="FFFFFF"/>
      <w:spacing w:after="0" w:line="310" w:lineRule="exact"/>
      <w:jc w:val="both"/>
    </w:pPr>
    <w:rPr>
      <w:spacing w:val="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25943A01E668EF01FFAC9339F239E5F00567468AFA21EC6A837333BE5187B1D129B68AED764109B9C3A591E6B7D5D67982F54BCC0E454CDDF6464Ci2r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344C-1B45-4CC9-A549-6F42CC3F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Васильева</dc:creator>
  <cp:lastModifiedBy>Смирнова Мария Павловна</cp:lastModifiedBy>
  <cp:revision>37</cp:revision>
  <cp:lastPrinted>2023-12-08T03:42:00Z</cp:lastPrinted>
  <dcterms:created xsi:type="dcterms:W3CDTF">2019-07-15T10:48:00Z</dcterms:created>
  <dcterms:modified xsi:type="dcterms:W3CDTF">2023-12-12T09:35:00Z</dcterms:modified>
</cp:coreProperties>
</file>