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AD" w:rsidRPr="004575C2" w:rsidRDefault="002A26AD" w:rsidP="002A26AD">
      <w:pPr>
        <w:pStyle w:val="1"/>
        <w:spacing w:line="216" w:lineRule="auto"/>
        <w:rPr>
          <w:szCs w:val="28"/>
        </w:rPr>
      </w:pPr>
      <w:r w:rsidRPr="004575C2">
        <w:rPr>
          <w:szCs w:val="28"/>
        </w:rPr>
        <w:t>СЛУЖБА СТРОИТЕЛЬНОГО НАДЗОРА И ЖИЛИЩНОГО КОНТРОЛЯ</w:t>
      </w:r>
    </w:p>
    <w:p w:rsidR="002A26AD" w:rsidRPr="004575C2" w:rsidRDefault="002A26AD" w:rsidP="002A26AD">
      <w:pPr>
        <w:pStyle w:val="1"/>
        <w:spacing w:line="216" w:lineRule="auto"/>
        <w:rPr>
          <w:szCs w:val="28"/>
        </w:rPr>
      </w:pPr>
      <w:r w:rsidRPr="004575C2">
        <w:rPr>
          <w:szCs w:val="28"/>
        </w:rPr>
        <w:t>КРАСНОЯРСКОГО КРАЯ</w:t>
      </w:r>
    </w:p>
    <w:p w:rsidR="002A26AD" w:rsidRPr="004575C2" w:rsidRDefault="002A26AD" w:rsidP="002A26AD">
      <w:pPr>
        <w:jc w:val="center"/>
        <w:rPr>
          <w:sz w:val="28"/>
          <w:szCs w:val="28"/>
        </w:rPr>
      </w:pPr>
    </w:p>
    <w:p w:rsidR="002A26AD" w:rsidRPr="004575C2" w:rsidRDefault="002A26AD" w:rsidP="002A26AD">
      <w:pPr>
        <w:pStyle w:val="a3"/>
        <w:jc w:val="center"/>
        <w:rPr>
          <w:b/>
          <w:szCs w:val="28"/>
        </w:rPr>
      </w:pPr>
      <w:r w:rsidRPr="004575C2">
        <w:rPr>
          <w:b/>
          <w:szCs w:val="28"/>
        </w:rPr>
        <w:t>П Р И К А З</w:t>
      </w:r>
    </w:p>
    <w:p w:rsidR="002A26AD" w:rsidRPr="004575C2" w:rsidRDefault="002A26AD" w:rsidP="002A26AD">
      <w:pPr>
        <w:pStyle w:val="a3"/>
        <w:jc w:val="center"/>
        <w:rPr>
          <w:b/>
          <w:szCs w:val="28"/>
        </w:rPr>
      </w:pPr>
    </w:p>
    <w:p w:rsidR="002A26AD" w:rsidRPr="004575C2" w:rsidRDefault="002A26AD" w:rsidP="002A26AD">
      <w:pPr>
        <w:pStyle w:val="a3"/>
        <w:jc w:val="center"/>
        <w:rPr>
          <w:szCs w:val="28"/>
        </w:rPr>
      </w:pPr>
    </w:p>
    <w:p w:rsidR="002A26AD" w:rsidRPr="004575C2" w:rsidRDefault="002A26AD" w:rsidP="002A26AD">
      <w:pPr>
        <w:rPr>
          <w:sz w:val="28"/>
          <w:szCs w:val="28"/>
        </w:rPr>
      </w:pPr>
      <w:r w:rsidRPr="004575C2">
        <w:rPr>
          <w:sz w:val="28"/>
          <w:szCs w:val="28"/>
        </w:rPr>
        <w:t xml:space="preserve">«___» </w:t>
      </w:r>
      <w:r w:rsidR="006D34BD">
        <w:rPr>
          <w:sz w:val="28"/>
          <w:szCs w:val="28"/>
        </w:rPr>
        <w:t>октября</w:t>
      </w:r>
      <w:r w:rsidRPr="004575C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575C2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 </w:t>
      </w:r>
      <w:r w:rsidRPr="004575C2">
        <w:rPr>
          <w:sz w:val="28"/>
          <w:szCs w:val="28"/>
        </w:rPr>
        <w:t xml:space="preserve">г. Красноярск      </w:t>
      </w:r>
      <w:r w:rsidR="00BB6356">
        <w:rPr>
          <w:sz w:val="28"/>
          <w:szCs w:val="28"/>
        </w:rPr>
        <w:t xml:space="preserve"> </w:t>
      </w:r>
      <w:r w:rsidRPr="004575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4575C2">
        <w:rPr>
          <w:sz w:val="28"/>
          <w:szCs w:val="28"/>
        </w:rPr>
        <w:t xml:space="preserve">№ ______- </w:t>
      </w:r>
      <w:proofErr w:type="gramStart"/>
      <w:r w:rsidRPr="004575C2">
        <w:rPr>
          <w:sz w:val="28"/>
          <w:szCs w:val="28"/>
        </w:rPr>
        <w:t>п</w:t>
      </w:r>
      <w:proofErr w:type="gramEnd"/>
    </w:p>
    <w:p w:rsidR="002A26AD" w:rsidRPr="004575C2" w:rsidRDefault="002A26AD" w:rsidP="002A26AD">
      <w:pPr>
        <w:jc w:val="center"/>
        <w:rPr>
          <w:sz w:val="28"/>
          <w:szCs w:val="28"/>
        </w:rPr>
      </w:pPr>
    </w:p>
    <w:p w:rsidR="002A26AD" w:rsidRPr="001346DE" w:rsidRDefault="002A26AD" w:rsidP="002A26A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346D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17.10.2016 № 133-п </w:t>
      </w:r>
      <w:r w:rsidR="00BB635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1346DE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1346DE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Административного регламента исполнения службой строительного надзора и жилищного контроля Красноярского контроля края государственной функции по осуществлению регионального государственного жилищного надзора»  </w:t>
      </w:r>
    </w:p>
    <w:p w:rsidR="002A26AD" w:rsidRPr="001346DE" w:rsidRDefault="002A26AD" w:rsidP="002A26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6AD" w:rsidRPr="001346DE" w:rsidRDefault="002A26AD" w:rsidP="002A26A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6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20 Жилищного кодекса Российской Федерации, </w:t>
      </w:r>
      <w:hyperlink r:id="rId8" w:history="1">
        <w:r w:rsidRPr="006D34BD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Постановлением</w:t>
        </w:r>
      </w:hyperlink>
      <w:r w:rsidRPr="006D34B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11.06.2013 № 493 «О</w:t>
      </w:r>
      <w:r w:rsidRPr="001346D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государственном жилищном надзоре», Постановлением 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пунктом 3.3.11 Постановления Правительства Красноярского края от 03.04.2012 № 143-п «Об утверждении Положения о службе строительного надзора и жилищного контроля Красноярского края», ПРИКАЗЫВАЮ:</w:t>
      </w:r>
    </w:p>
    <w:p w:rsidR="002A26AD" w:rsidRPr="001346DE" w:rsidRDefault="002A26AD" w:rsidP="002A26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6DE">
        <w:rPr>
          <w:sz w:val="28"/>
          <w:szCs w:val="28"/>
          <w:shd w:val="clear" w:color="auto" w:fill="FFFFFF"/>
        </w:rPr>
        <w:t xml:space="preserve">1. Внести в Приказ службы строительного надзора и жилищного контроля Красноярского края </w:t>
      </w:r>
      <w:r w:rsidRPr="001346DE">
        <w:rPr>
          <w:sz w:val="28"/>
          <w:szCs w:val="28"/>
        </w:rPr>
        <w:t xml:space="preserve">от 17.10.2016 № 133-п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надзора» следующие изменения: </w:t>
      </w:r>
    </w:p>
    <w:p w:rsidR="002A26AD" w:rsidRDefault="002A26AD" w:rsidP="002A2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46DE">
        <w:rPr>
          <w:sz w:val="28"/>
          <w:szCs w:val="28"/>
        </w:rPr>
        <w:t>в Административном регламенте исполнения службой строительного надзора и жилищного контроля Красноярского края</w:t>
      </w:r>
      <w:r>
        <w:rPr>
          <w:sz w:val="28"/>
          <w:szCs w:val="28"/>
        </w:rPr>
        <w:t xml:space="preserve"> </w:t>
      </w:r>
      <w:r w:rsidRPr="001346DE">
        <w:rPr>
          <w:sz w:val="28"/>
          <w:szCs w:val="28"/>
        </w:rPr>
        <w:t>государственной функции по осуществлению регионального государственного жилищного надзора:</w:t>
      </w:r>
    </w:p>
    <w:p w:rsidR="00C3113D" w:rsidRDefault="00C3113D" w:rsidP="00C3113D">
      <w:pPr>
        <w:autoSpaceDE w:val="0"/>
        <w:autoSpaceDN w:val="0"/>
        <w:adjustRightInd w:val="0"/>
        <w:rPr>
          <w:sz w:val="28"/>
          <w:szCs w:val="28"/>
        </w:rPr>
      </w:pPr>
      <w:r w:rsidRPr="001346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пункт 3.6.1 дополнить абзацем</w:t>
      </w:r>
      <w:r w:rsidRPr="001346DE">
        <w:rPr>
          <w:sz w:val="28"/>
          <w:szCs w:val="28"/>
        </w:rPr>
        <w:t xml:space="preserve"> следующего содержания:</w:t>
      </w:r>
    </w:p>
    <w:p w:rsidR="009F54AB" w:rsidRDefault="009F54AB" w:rsidP="009F54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«8)</w:t>
      </w:r>
      <w:r w:rsidRPr="00464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в Службу </w:t>
      </w:r>
      <w:r>
        <w:rPr>
          <w:rFonts w:eastAsiaTheme="minorHAnsi"/>
          <w:sz w:val="28"/>
          <w:szCs w:val="28"/>
          <w:lang w:eastAsia="en-US"/>
        </w:rPr>
        <w:t>сведений,</w:t>
      </w:r>
      <w:r w:rsidRPr="009F5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части 3 статьи 198 </w:t>
      </w:r>
      <w:r>
        <w:rPr>
          <w:rFonts w:eastAsiaTheme="minorHAnsi"/>
          <w:sz w:val="28"/>
          <w:szCs w:val="28"/>
          <w:lang w:eastAsia="en-US"/>
        </w:rPr>
        <w:t>Жилищного кодекса Российской Федерации,</w:t>
      </w:r>
      <w:r w:rsidRPr="009F5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изменения способа управления многоквартирным домом и представления в связи с этим в Службу сведений, указанных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частях 6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7 статьи 110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частях 7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8 статьи 135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3A496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B1A49" w:rsidRDefault="002A26AD" w:rsidP="002A2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6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пункт </w:t>
      </w:r>
      <w:r w:rsidR="00EB1A49">
        <w:rPr>
          <w:sz w:val="28"/>
          <w:szCs w:val="28"/>
        </w:rPr>
        <w:t>3.6.1.1</w:t>
      </w:r>
      <w:r>
        <w:rPr>
          <w:sz w:val="28"/>
          <w:szCs w:val="28"/>
        </w:rPr>
        <w:t xml:space="preserve"> дополнить абзацем</w:t>
      </w:r>
      <w:r w:rsidRPr="001346DE">
        <w:rPr>
          <w:sz w:val="28"/>
          <w:szCs w:val="28"/>
        </w:rPr>
        <w:t xml:space="preserve"> следующего содержания:</w:t>
      </w:r>
    </w:p>
    <w:p w:rsidR="00EB1A49" w:rsidRDefault="00EB1A49" w:rsidP="00EB1A4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«Информация о плановых и внеплановых проверках деятельности органов местного самоуправления и должностных лиц местного </w:t>
      </w:r>
      <w:r>
        <w:rPr>
          <w:rFonts w:eastAsiaTheme="minorHAnsi"/>
          <w:sz w:val="28"/>
          <w:szCs w:val="28"/>
          <w:lang w:eastAsia="en-US"/>
        </w:rPr>
        <w:lastRenderedPageBreak/>
        <w:t>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 w:rsidR="00DA314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9C56C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C56C6" w:rsidRDefault="002A26AD" w:rsidP="009C56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9C56C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9C56C6">
        <w:rPr>
          <w:sz w:val="28"/>
          <w:szCs w:val="28"/>
        </w:rPr>
        <w:t>е</w:t>
      </w:r>
      <w:r>
        <w:rPr>
          <w:sz w:val="28"/>
          <w:szCs w:val="28"/>
        </w:rPr>
        <w:t xml:space="preserve"> 3.</w:t>
      </w:r>
      <w:r w:rsidR="009C56C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C56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C56C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C56C6">
        <w:rPr>
          <w:rFonts w:eastAsiaTheme="minorHAnsi"/>
          <w:sz w:val="28"/>
          <w:szCs w:val="28"/>
          <w:lang w:eastAsia="en-US"/>
        </w:rPr>
        <w:t>слова «</w:t>
      </w:r>
      <w:r w:rsidR="00DA3142">
        <w:rPr>
          <w:rFonts w:eastAsiaTheme="minorHAnsi"/>
          <w:sz w:val="28"/>
          <w:szCs w:val="28"/>
          <w:lang w:eastAsia="en-US"/>
        </w:rPr>
        <w:t>о нарушении обязательных требований либо»</w:t>
      </w:r>
      <w:r w:rsidR="008D6AA9" w:rsidRPr="008D6AA9">
        <w:rPr>
          <w:rFonts w:eastAsiaTheme="minorHAnsi"/>
          <w:sz w:val="28"/>
          <w:szCs w:val="28"/>
          <w:lang w:eastAsia="en-US"/>
        </w:rPr>
        <w:t xml:space="preserve"> </w:t>
      </w:r>
      <w:r w:rsidR="008D6AA9">
        <w:rPr>
          <w:rFonts w:eastAsiaTheme="minorHAnsi"/>
          <w:sz w:val="28"/>
          <w:szCs w:val="28"/>
          <w:lang w:eastAsia="en-US"/>
        </w:rPr>
        <w:t>исключить;</w:t>
      </w:r>
    </w:p>
    <w:p w:rsidR="000A723B" w:rsidRDefault="000A723B" w:rsidP="000A72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3.6.12 изложить в следующей редакции:</w:t>
      </w:r>
    </w:p>
    <w:p w:rsidR="000A723B" w:rsidRDefault="000A723B" w:rsidP="000A72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«Должностное лицо Службы, уполномоченное на проведение внеплановой выездной проверки, в течение 1 рабочего дня со дня поступления к нему зарегистрированного приказа Службы о проведении внеплановой выездной проверки, за исключением внеплановой выездной проверки,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проведения которой указаны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2</w:t>
        </w:r>
        <w:r w:rsidR="006524CC">
          <w:rPr>
            <w:rFonts w:eastAsiaTheme="minorHAnsi"/>
            <w:color w:val="0000FF"/>
            <w:sz w:val="28"/>
            <w:szCs w:val="28"/>
            <w:lang w:eastAsia="en-US"/>
          </w:rPr>
          <w:t>, подпункте 4 и подпункте 5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3.6.1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готовит и подписывает уведомление о проведении внеплановой выездной проверки.</w:t>
      </w:r>
      <w:r w:rsidR="000C2B4C">
        <w:rPr>
          <w:rFonts w:eastAsiaTheme="minorHAnsi"/>
          <w:sz w:val="28"/>
          <w:szCs w:val="28"/>
          <w:lang w:eastAsia="en-US"/>
        </w:rPr>
        <w:t>»</w:t>
      </w:r>
      <w:r w:rsidR="00EE5D0A">
        <w:rPr>
          <w:rFonts w:eastAsiaTheme="minorHAnsi"/>
          <w:sz w:val="28"/>
          <w:szCs w:val="28"/>
          <w:lang w:eastAsia="en-US"/>
        </w:rPr>
        <w:t>;</w:t>
      </w:r>
    </w:p>
    <w:p w:rsidR="000C2B4C" w:rsidRDefault="000C2B4C" w:rsidP="000C2B4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3.9.1 изложить в следующей редакции:</w:t>
      </w:r>
    </w:p>
    <w:p w:rsidR="000C2B4C" w:rsidRDefault="000C2B4C" w:rsidP="000C2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«3.9.1. В целях предупреждения нарушений юридическими лицами и 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Служба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A26AD" w:rsidRPr="001346DE" w:rsidRDefault="002A26AD" w:rsidP="002A2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6DE">
        <w:rPr>
          <w:sz w:val="28"/>
          <w:szCs w:val="28"/>
        </w:rPr>
        <w:t xml:space="preserve">       2.  Опубликовать приказ на «</w:t>
      </w:r>
      <w:proofErr w:type="gramStart"/>
      <w:r w:rsidRPr="001346DE">
        <w:rPr>
          <w:sz w:val="28"/>
          <w:szCs w:val="28"/>
        </w:rPr>
        <w:t>Официальном</w:t>
      </w:r>
      <w:proofErr w:type="gramEnd"/>
      <w:r w:rsidRPr="001346DE">
        <w:rPr>
          <w:sz w:val="28"/>
          <w:szCs w:val="28"/>
        </w:rPr>
        <w:t xml:space="preserve"> интернет-портале правовой информации Красноярского края» (</w:t>
      </w:r>
      <w:hyperlink r:id="rId14" w:history="1">
        <w:r w:rsidRPr="001346DE">
          <w:rPr>
            <w:rStyle w:val="a8"/>
            <w:sz w:val="28"/>
            <w:szCs w:val="28"/>
            <w:lang w:val="en-US"/>
          </w:rPr>
          <w:t>www</w:t>
        </w:r>
        <w:r w:rsidRPr="001346DE">
          <w:rPr>
            <w:rStyle w:val="a8"/>
            <w:sz w:val="28"/>
            <w:szCs w:val="28"/>
          </w:rPr>
          <w:t>.</w:t>
        </w:r>
        <w:proofErr w:type="spellStart"/>
        <w:r w:rsidRPr="001346DE">
          <w:rPr>
            <w:rStyle w:val="a8"/>
            <w:sz w:val="28"/>
            <w:szCs w:val="28"/>
            <w:lang w:val="en-US"/>
          </w:rPr>
          <w:t>zakon</w:t>
        </w:r>
        <w:proofErr w:type="spellEnd"/>
        <w:r w:rsidRPr="001346DE">
          <w:rPr>
            <w:rStyle w:val="a8"/>
            <w:sz w:val="28"/>
            <w:szCs w:val="28"/>
          </w:rPr>
          <w:t>.</w:t>
        </w:r>
        <w:proofErr w:type="spellStart"/>
        <w:r w:rsidRPr="001346DE">
          <w:rPr>
            <w:rStyle w:val="a8"/>
            <w:sz w:val="28"/>
            <w:szCs w:val="28"/>
            <w:lang w:val="en-US"/>
          </w:rPr>
          <w:t>krskstate</w:t>
        </w:r>
        <w:proofErr w:type="spellEnd"/>
        <w:r w:rsidRPr="001346DE">
          <w:rPr>
            <w:rStyle w:val="a8"/>
            <w:sz w:val="28"/>
            <w:szCs w:val="28"/>
          </w:rPr>
          <w:t>.</w:t>
        </w:r>
        <w:proofErr w:type="spellStart"/>
        <w:r w:rsidRPr="001346D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1346DE">
        <w:rPr>
          <w:sz w:val="28"/>
          <w:szCs w:val="28"/>
        </w:rPr>
        <w:t>).</w:t>
      </w:r>
    </w:p>
    <w:p w:rsidR="002A26AD" w:rsidRPr="001346DE" w:rsidRDefault="00EE5D0A" w:rsidP="00EE5D0A">
      <w:pPr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6AD" w:rsidRPr="001346DE">
        <w:rPr>
          <w:sz w:val="28"/>
          <w:szCs w:val="28"/>
        </w:rPr>
        <w:t>3.   Приказ вступает в силу через 10 дней после его официального опубликования.</w:t>
      </w:r>
    </w:p>
    <w:p w:rsidR="002A26AD" w:rsidRPr="001346DE" w:rsidRDefault="002A26AD" w:rsidP="002A26AD">
      <w:pPr>
        <w:jc w:val="both"/>
        <w:rPr>
          <w:sz w:val="28"/>
          <w:szCs w:val="28"/>
        </w:rPr>
      </w:pPr>
      <w:r w:rsidRPr="001346DE">
        <w:rPr>
          <w:sz w:val="28"/>
          <w:szCs w:val="28"/>
        </w:rPr>
        <w:t>      </w:t>
      </w:r>
      <w:r w:rsidR="00EE5D0A">
        <w:rPr>
          <w:sz w:val="28"/>
          <w:szCs w:val="28"/>
        </w:rPr>
        <w:t xml:space="preserve"> </w:t>
      </w:r>
      <w:r w:rsidRPr="001346DE">
        <w:rPr>
          <w:sz w:val="28"/>
          <w:szCs w:val="28"/>
        </w:rPr>
        <w:t>4.   </w:t>
      </w:r>
      <w:proofErr w:type="gramStart"/>
      <w:r w:rsidRPr="001346DE">
        <w:rPr>
          <w:sz w:val="28"/>
          <w:szCs w:val="28"/>
        </w:rPr>
        <w:t>Контроль за</w:t>
      </w:r>
      <w:proofErr w:type="gramEnd"/>
      <w:r w:rsidRPr="001346DE">
        <w:rPr>
          <w:sz w:val="28"/>
          <w:szCs w:val="28"/>
        </w:rPr>
        <w:t xml:space="preserve"> исполнением настоящего приказа оставляю за собой.</w:t>
      </w:r>
    </w:p>
    <w:p w:rsidR="002A26AD" w:rsidRPr="001346DE" w:rsidRDefault="002A26AD" w:rsidP="002A26A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26AD" w:rsidRDefault="002A26AD" w:rsidP="002A26A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26AD" w:rsidRPr="001346DE" w:rsidRDefault="002A26AD" w:rsidP="002A26A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</w:t>
      </w:r>
      <w:r w:rsidRPr="001346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службы </w:t>
      </w:r>
      <w:r w:rsidR="00030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46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B7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346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B6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Е.</w:t>
      </w:r>
      <w:r w:rsidR="002B7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Н. </w:t>
      </w:r>
      <w:proofErr w:type="spellStart"/>
      <w:r w:rsidR="002B7846">
        <w:rPr>
          <w:rFonts w:ascii="Times New Roman" w:eastAsia="Calibri" w:hAnsi="Times New Roman" w:cs="Times New Roman"/>
          <w:sz w:val="28"/>
          <w:szCs w:val="28"/>
          <w:lang w:eastAsia="en-US"/>
        </w:rPr>
        <w:t>Скрипальщиков</w:t>
      </w:r>
      <w:proofErr w:type="spellEnd"/>
      <w:r w:rsidRPr="001346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A26AD" w:rsidRPr="001346DE" w:rsidRDefault="002A26AD" w:rsidP="002A2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6AD" w:rsidRPr="001346DE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</w:p>
    <w:p w:rsidR="002A26AD" w:rsidRDefault="002A26AD" w:rsidP="002A26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A26AD" w:rsidRDefault="002A26AD" w:rsidP="002A26AD">
      <w:pPr>
        <w:rPr>
          <w:sz w:val="28"/>
          <w:szCs w:val="28"/>
        </w:rPr>
      </w:pPr>
      <w:bookmarkStart w:id="0" w:name="_GoBack"/>
      <w:bookmarkEnd w:id="0"/>
    </w:p>
    <w:p w:rsidR="003B792F" w:rsidRDefault="002A26AD">
      <w:r>
        <w:rPr>
          <w:sz w:val="28"/>
          <w:szCs w:val="28"/>
        </w:rPr>
        <w:t xml:space="preserve">Отдел по правовым вопросам                                 </w:t>
      </w:r>
      <w:r w:rsidR="000D41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Т.А. Машнина</w:t>
      </w:r>
    </w:p>
    <w:sectPr w:rsidR="003B792F" w:rsidSect="00BB6356">
      <w:headerReference w:type="even" r:id="rId15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F0" w:rsidRDefault="000940F0">
      <w:r>
        <w:separator/>
      </w:r>
    </w:p>
  </w:endnote>
  <w:endnote w:type="continuationSeparator" w:id="0">
    <w:p w:rsidR="000940F0" w:rsidRDefault="0009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F0" w:rsidRDefault="000940F0">
      <w:r>
        <w:separator/>
      </w:r>
    </w:p>
  </w:footnote>
  <w:footnote w:type="continuationSeparator" w:id="0">
    <w:p w:rsidR="000940F0" w:rsidRDefault="0009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6C" w:rsidRDefault="00ED47BE" w:rsidP="00F538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F6C" w:rsidRDefault="000940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D"/>
    <w:rsid w:val="00030B30"/>
    <w:rsid w:val="000940F0"/>
    <w:rsid w:val="000A723B"/>
    <w:rsid w:val="000C2B4C"/>
    <w:rsid w:val="000D4162"/>
    <w:rsid w:val="000E38AD"/>
    <w:rsid w:val="000F5286"/>
    <w:rsid w:val="00196763"/>
    <w:rsid w:val="00281EBA"/>
    <w:rsid w:val="002A26AD"/>
    <w:rsid w:val="002B7846"/>
    <w:rsid w:val="003A4968"/>
    <w:rsid w:val="003B792F"/>
    <w:rsid w:val="003C4A6F"/>
    <w:rsid w:val="005E4807"/>
    <w:rsid w:val="006524CC"/>
    <w:rsid w:val="006D34BD"/>
    <w:rsid w:val="0078322C"/>
    <w:rsid w:val="008D6AA9"/>
    <w:rsid w:val="0092155F"/>
    <w:rsid w:val="00975E8C"/>
    <w:rsid w:val="009C56C6"/>
    <w:rsid w:val="009F54AB"/>
    <w:rsid w:val="00A25B99"/>
    <w:rsid w:val="00A65D00"/>
    <w:rsid w:val="00AE281B"/>
    <w:rsid w:val="00B20463"/>
    <w:rsid w:val="00BB6356"/>
    <w:rsid w:val="00C3113D"/>
    <w:rsid w:val="00DA3142"/>
    <w:rsid w:val="00EB1A49"/>
    <w:rsid w:val="00ED47BE"/>
    <w:rsid w:val="00EE5D0A"/>
    <w:rsid w:val="00F4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6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A26AD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A26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A2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A26AD"/>
  </w:style>
  <w:style w:type="paragraph" w:customStyle="1" w:styleId="ConsPlusNormal">
    <w:name w:val="ConsPlusNormal"/>
    <w:rsid w:val="002A2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unhideWhenUsed/>
    <w:rsid w:val="002A26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6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A26AD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A26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A2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A26AD"/>
  </w:style>
  <w:style w:type="paragraph" w:customStyle="1" w:styleId="ConsPlusNormal">
    <w:name w:val="ConsPlusNormal"/>
    <w:rsid w:val="002A2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unhideWhenUsed/>
    <w:rsid w:val="002A26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3B6FE91DCD88D3757FFC2F8A7E41D3895ED278832FBEE2C9E315978EAD346D4E90D2E3B1D1A0e0NFI" TargetMode="External"/><Relationship Id="rId13" Type="http://schemas.openxmlformats.org/officeDocument/2006/relationships/hyperlink" Target="consultantplus://offline/ref=81BBE99BF4EAD13D14FE42BE722F079FF440E2CFA05F2F6AD25E1658846C4C0EC90B55D397C8342625C31F2E427F08544E05D46B1947D1324AD14199252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EEAA90EA848479EC0254C2A249EC58366998421407DD39D9207E21E5001F653022E1670AA090D8FB2508724874205D1381EBDC87b9F3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EAA90EA848479EC0254C2A249EC58366998421407DD39D9207E21E5001F653022E1670AA790D8FB2508724874205D1381EBDC87b9F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3EEAA90EA848479EC0254C2A249EC58366998421407DD39D9207E21E5001F653022E1670AA690D8FB2508724874205D1381EBDC87b9F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EAA90EA848479EC0254C2A249EC58366998421407DD39D9207E21E5001F653022E1670AA590D8FB2508724874205D1381EBDC87b9F3G" TargetMode="External"/><Relationship Id="rId14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B2CC-6313-4B4B-A08E-0E06AC23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23</cp:revision>
  <cp:lastPrinted>2018-10-24T07:03:00Z</cp:lastPrinted>
  <dcterms:created xsi:type="dcterms:W3CDTF">2018-10-16T07:28:00Z</dcterms:created>
  <dcterms:modified xsi:type="dcterms:W3CDTF">2018-10-24T07:03:00Z</dcterms:modified>
</cp:coreProperties>
</file>