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C72F78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8" o:title=""/>
            <w10:wrap type="topAndBottom"/>
          </v:shape>
          <o:OLEObject Type="Embed" ProgID="MSPhotoEd.3" ShapeID="_x0000_s1026" DrawAspect="Content" ObjectID="_1614759825" r:id="rId9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36B56" w:rsidRDefault="008D554F" w:rsidP="00A4410F">
      <w:pPr>
        <w:ind w:right="-1"/>
        <w:jc w:val="both"/>
      </w:pPr>
      <w:r w:rsidRPr="008D554F">
        <w:t xml:space="preserve">О внесении изменений в постановление Правительства Красноярского края от </w:t>
      </w:r>
      <w:r>
        <w:t>11.12.2018</w:t>
      </w:r>
      <w:r w:rsidRPr="008D554F">
        <w:t xml:space="preserve"> № </w:t>
      </w:r>
      <w:r>
        <w:t>722</w:t>
      </w:r>
      <w:r w:rsidRPr="008D554F">
        <w:t xml:space="preserve">-п «Об </w:t>
      </w:r>
      <w:r w:rsidR="00A3111D" w:rsidRPr="00A36B56">
        <w:t>утверждении Порядка организации и проведения регионального государственного жилищного надзора</w:t>
      </w:r>
      <w:r w:rsidR="00E70D8A" w:rsidRPr="00A36B56">
        <w:t xml:space="preserve"> в Красноярском крае</w:t>
      </w:r>
      <w:r>
        <w:t>»</w:t>
      </w:r>
    </w:p>
    <w:p w:rsidR="008E0865" w:rsidRPr="00A36B56" w:rsidRDefault="008E0865" w:rsidP="008E0865">
      <w:pPr>
        <w:jc w:val="both"/>
      </w:pPr>
    </w:p>
    <w:p w:rsidR="00A3111D" w:rsidRPr="00A36B56" w:rsidRDefault="00A3111D" w:rsidP="008E0865">
      <w:pPr>
        <w:jc w:val="both"/>
      </w:pPr>
    </w:p>
    <w:p w:rsidR="008E0865" w:rsidRPr="00A36B56" w:rsidRDefault="00E3122F" w:rsidP="00BF080C">
      <w:pPr>
        <w:ind w:right="-1" w:firstLine="709"/>
        <w:jc w:val="both"/>
      </w:pPr>
      <w:r w:rsidRPr="00A36B56">
        <w:t xml:space="preserve">В соответствии </w:t>
      </w:r>
      <w:r w:rsidR="00715DED" w:rsidRPr="00A36B56">
        <w:t xml:space="preserve"> с частью 2 статьи 20 Жилищного кодекса Российской Федерации, пунктом 3 статьи 2, статьями 5, 8.1</w:t>
      </w:r>
      <w:r w:rsidR="008E0865" w:rsidRPr="00A36B56">
        <w:t xml:space="preserve"> Федерального закона </w:t>
      </w:r>
      <w:r w:rsidR="001F45F3">
        <w:br/>
      </w:r>
      <w:r w:rsidR="008E0865" w:rsidRPr="00A36B5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1F45F3">
        <w:br/>
      </w:r>
      <w:r w:rsidR="008E0865" w:rsidRPr="00A36B56">
        <w:t xml:space="preserve">и муниципального контроля», </w:t>
      </w:r>
      <w:r w:rsidR="00A3111D" w:rsidRPr="00A36B56">
        <w:t>п</w:t>
      </w:r>
      <w:r w:rsidR="00BF080C" w:rsidRPr="00A36B56">
        <w:t>остановление</w:t>
      </w:r>
      <w:r w:rsidR="00D574D6" w:rsidRPr="00A36B56">
        <w:t>м</w:t>
      </w:r>
      <w:r w:rsidR="00BF080C" w:rsidRPr="00A36B56">
        <w:t xml:space="preserve"> Правительства </w:t>
      </w:r>
      <w:r w:rsidR="00D574D6" w:rsidRPr="00A36B56">
        <w:t xml:space="preserve">Российской Федерации </w:t>
      </w:r>
      <w:r w:rsidR="00BF080C" w:rsidRPr="00A36B56">
        <w:t xml:space="preserve">от 11.06.2013 № 493 «О государственном жилищном надзоре», </w:t>
      </w:r>
      <w:r w:rsidR="008E0865" w:rsidRPr="00A36B56">
        <w:t>статьей 103 Устава Красноярского края</w:t>
      </w:r>
      <w:r w:rsidR="00ED7244" w:rsidRPr="00A36B56">
        <w:t>, постановлением 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</w:t>
      </w:r>
      <w:r w:rsidR="008E0865" w:rsidRPr="00A36B56">
        <w:t xml:space="preserve"> ПОСТАНОВЛЯЮ:</w:t>
      </w:r>
    </w:p>
    <w:p w:rsidR="008E0865" w:rsidRDefault="008D554F" w:rsidP="008D554F">
      <w:pPr>
        <w:jc w:val="both"/>
      </w:pPr>
      <w:r>
        <w:t xml:space="preserve">          </w:t>
      </w:r>
      <w:r w:rsidR="008E0865" w:rsidRPr="00A36B56">
        <w:t>1.</w:t>
      </w:r>
      <w:r>
        <w:t xml:space="preserve"> </w:t>
      </w:r>
      <w:r w:rsidRPr="008D554F">
        <w:t>Внести в постановление Правительства Красноярского края от</w:t>
      </w:r>
      <w:r>
        <w:t xml:space="preserve"> </w:t>
      </w:r>
      <w:r w:rsidRPr="008D554F">
        <w:t>11.12.2018 № 722-п «Об утверждении Порядка организации и проведения регионального государственного жилищного надзора в Красноярском крае»</w:t>
      </w:r>
      <w:r>
        <w:t xml:space="preserve"> </w:t>
      </w:r>
      <w:r w:rsidRPr="008D554F">
        <w:t xml:space="preserve">  следующие изменения:</w:t>
      </w:r>
    </w:p>
    <w:p w:rsidR="008D554F" w:rsidRDefault="008D554F" w:rsidP="008D554F">
      <w:pPr>
        <w:jc w:val="both"/>
      </w:pPr>
      <w:r>
        <w:t xml:space="preserve">          в  Порядке</w:t>
      </w:r>
      <w:r w:rsidRPr="008D554F">
        <w:t xml:space="preserve"> организации и проведения регионального государственного жилищного надзора в Красноярском крае</w:t>
      </w:r>
      <w:r>
        <w:t>:</w:t>
      </w:r>
    </w:p>
    <w:p w:rsidR="005454BE" w:rsidRDefault="008D554F" w:rsidP="008D554F">
      <w:pPr>
        <w:jc w:val="both"/>
      </w:pPr>
      <w:r>
        <w:t xml:space="preserve">          </w:t>
      </w:r>
      <w:r w:rsidR="005454BE">
        <w:t>в пункте 4.1:</w:t>
      </w:r>
    </w:p>
    <w:p w:rsidR="00A27442" w:rsidRDefault="005454BE" w:rsidP="008D554F">
      <w:pPr>
        <w:jc w:val="both"/>
      </w:pPr>
      <w:r>
        <w:t xml:space="preserve">          </w:t>
      </w:r>
      <w:r w:rsidR="00A27442">
        <w:t>абзац шестой дополнить словами «</w:t>
      </w:r>
      <w:r w:rsidR="003E523A">
        <w:t>в десятидневный срок со дня оформления результатов плановых и внеплановых проверок</w:t>
      </w:r>
      <w:proofErr w:type="gramStart"/>
      <w:r w:rsidR="003E523A">
        <w:t>;</w:t>
      </w:r>
      <w:r w:rsidR="0029583E">
        <w:t>»</w:t>
      </w:r>
      <w:proofErr w:type="gramEnd"/>
      <w:r w:rsidR="0029583E">
        <w:t>;</w:t>
      </w:r>
    </w:p>
    <w:p w:rsidR="008D554F" w:rsidRDefault="00A27442" w:rsidP="008D554F">
      <w:pPr>
        <w:jc w:val="both"/>
      </w:pPr>
      <w:r>
        <w:t xml:space="preserve">          </w:t>
      </w:r>
      <w:r w:rsidR="00A21F38">
        <w:t xml:space="preserve">дополнить </w:t>
      </w:r>
      <w:r w:rsidR="00F42FF9">
        <w:t>абзацами</w:t>
      </w:r>
      <w:r w:rsidR="00C012A9">
        <w:t xml:space="preserve"> следующего содержания:</w:t>
      </w:r>
    </w:p>
    <w:p w:rsidR="00C012A9" w:rsidRDefault="00C012A9" w:rsidP="008D554F">
      <w:pPr>
        <w:jc w:val="both"/>
      </w:pPr>
      <w:r>
        <w:t xml:space="preserve">          «тексты рекомендаций и информация</w:t>
      </w:r>
      <w:r w:rsidRPr="00C012A9">
        <w:t>, которые содействуют выполнению обязательных требований</w:t>
      </w:r>
      <w:r>
        <w:t xml:space="preserve">, </w:t>
      </w:r>
      <w:r w:rsidR="00F42FF9">
        <w:t>не реже одного раза в квартал;</w:t>
      </w:r>
    </w:p>
    <w:p w:rsidR="00F42FF9" w:rsidRDefault="00F42FF9" w:rsidP="008D554F">
      <w:pPr>
        <w:jc w:val="both"/>
      </w:pPr>
      <w:r>
        <w:t xml:space="preserve">          у</w:t>
      </w:r>
      <w:r w:rsidR="00D06FAA">
        <w:t>твер</w:t>
      </w:r>
      <w:r w:rsidR="007A6DC4">
        <w:t>жденные формы проверочных листов</w:t>
      </w:r>
      <w:r w:rsidR="009371FF">
        <w:t xml:space="preserve"> (списков</w:t>
      </w:r>
      <w:bookmarkStart w:id="0" w:name="_GoBack"/>
      <w:bookmarkEnd w:id="0"/>
      <w:r>
        <w:t xml:space="preserve"> контрольных вопросов)</w:t>
      </w:r>
      <w:proofErr w:type="gramStart"/>
      <w:r w:rsidRPr="00F42FF9">
        <w:t>.</w:t>
      </w:r>
      <w:r>
        <w:t>»</w:t>
      </w:r>
      <w:proofErr w:type="gramEnd"/>
      <w:r>
        <w:t>;</w:t>
      </w:r>
    </w:p>
    <w:p w:rsidR="00CA79E5" w:rsidRDefault="00EA0116" w:rsidP="008D554F">
      <w:pPr>
        <w:jc w:val="both"/>
      </w:pPr>
      <w:r>
        <w:t xml:space="preserve">          в пункте 6.1.2</w:t>
      </w:r>
      <w:r w:rsidR="00CA79E5">
        <w:t>:</w:t>
      </w:r>
    </w:p>
    <w:p w:rsidR="00EA0116" w:rsidRDefault="00CA79E5" w:rsidP="008D554F">
      <w:pPr>
        <w:jc w:val="both"/>
      </w:pPr>
      <w:r>
        <w:lastRenderedPageBreak/>
        <w:t xml:space="preserve">         </w:t>
      </w:r>
      <w:r w:rsidR="005A0056">
        <w:t>в подпункте «а»</w:t>
      </w:r>
      <w:r w:rsidR="00EA0116">
        <w:t xml:space="preserve"> слова «</w:t>
      </w:r>
      <w:r w:rsidR="00EA0116" w:rsidRPr="00EA0116">
        <w:t>порядку переустройства и перепланировки жилых помещений</w:t>
      </w:r>
      <w:proofErr w:type="gramStart"/>
      <w:r w:rsidR="00EA0116">
        <w:t>;»</w:t>
      </w:r>
      <w:proofErr w:type="gramEnd"/>
      <w:r w:rsidR="00EA0116">
        <w:t xml:space="preserve"> заменить на слова «порядку</w:t>
      </w:r>
      <w:r w:rsidR="00EA0116" w:rsidRPr="00EA0116">
        <w:t xml:space="preserve"> осуществления перепланировки и (или) переустройства помещений в многоквартирном доме</w:t>
      </w:r>
      <w:r w:rsidR="00EA0116">
        <w:t>;»;</w:t>
      </w:r>
    </w:p>
    <w:p w:rsidR="0029583E" w:rsidRDefault="0029583E" w:rsidP="00D87C09">
      <w:pPr>
        <w:jc w:val="both"/>
      </w:pPr>
      <w:r>
        <w:t xml:space="preserve">          </w:t>
      </w:r>
      <w:r w:rsidR="002765F8">
        <w:t>в пункте 6.1.4 слова «</w:t>
      </w:r>
      <w:r w:rsidR="002765F8" w:rsidRPr="002765F8">
        <w:t xml:space="preserve">в порядке, установленном Постановлением Правительства Российской Федерации от 20.08.2009 </w:t>
      </w:r>
      <w:r w:rsidR="002765F8">
        <w:t>№</w:t>
      </w:r>
      <w:r w:rsidR="002765F8" w:rsidRPr="002765F8">
        <w:t xml:space="preserve"> 689</w:t>
      </w:r>
      <w:r w:rsidR="002765F8">
        <w:t>,» заменить словами «</w:t>
      </w:r>
      <w:r w:rsidR="006D2ABF">
        <w:t xml:space="preserve">в порядке, установленном </w:t>
      </w:r>
      <w:r w:rsidR="00D87C09">
        <w:t>Федеральным законом от 28.12.2013 № 412-ФЗ «Об аккредитации в нацио</w:t>
      </w:r>
      <w:r w:rsidR="00092619">
        <w:t>нальной системе аккредитации»</w:t>
      </w:r>
      <w:proofErr w:type="gramStart"/>
      <w:r w:rsidR="00092619">
        <w:t>,»</w:t>
      </w:r>
      <w:proofErr w:type="gramEnd"/>
      <w:r w:rsidR="00092619">
        <w:t>;</w:t>
      </w:r>
    </w:p>
    <w:p w:rsidR="00092619" w:rsidRDefault="00092619" w:rsidP="00D87C09">
      <w:pPr>
        <w:jc w:val="both"/>
      </w:pPr>
      <w:r>
        <w:t xml:space="preserve">          </w:t>
      </w:r>
      <w:r w:rsidR="005127BC">
        <w:t>дополнить пунктами</w:t>
      </w:r>
      <w:r>
        <w:t xml:space="preserve"> 6.4.8</w:t>
      </w:r>
      <w:r w:rsidR="005127BC">
        <w:t xml:space="preserve"> – 6.4.11</w:t>
      </w:r>
      <w:r>
        <w:t xml:space="preserve"> следующего содержания:</w:t>
      </w:r>
    </w:p>
    <w:p w:rsidR="00610984" w:rsidRPr="00D06FAA" w:rsidRDefault="00092619" w:rsidP="00D87C09">
      <w:pPr>
        <w:jc w:val="both"/>
      </w:pPr>
      <w:r w:rsidRPr="00D06FAA">
        <w:t xml:space="preserve">          «</w:t>
      </w:r>
      <w:r w:rsidR="00610984" w:rsidRPr="00D06FAA">
        <w:t>6.4.8. Должностные лица</w:t>
      </w:r>
      <w:r w:rsidR="0095226E" w:rsidRPr="00D06FAA">
        <w:t xml:space="preserve"> службы</w:t>
      </w:r>
      <w:r w:rsidR="00610984" w:rsidRPr="00D06FAA">
        <w:t>, осуществляющие региональный государственный жилищный надзор, при проведении плановой проверки обязаны использовать проверочные листы (списки контрольных вопросов).</w:t>
      </w:r>
    </w:p>
    <w:p w:rsidR="00610984" w:rsidRPr="00D06FAA" w:rsidRDefault="00610984" w:rsidP="00D87C09">
      <w:pPr>
        <w:jc w:val="both"/>
      </w:pPr>
      <w:r w:rsidRPr="00D06FAA">
        <w:t xml:space="preserve">          6.4.9.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610984" w:rsidRPr="00D06FAA" w:rsidRDefault="00610984" w:rsidP="00D87C09">
      <w:pPr>
        <w:jc w:val="both"/>
      </w:pPr>
      <w:r w:rsidRPr="00D06FAA">
        <w:t xml:space="preserve">          6.4.10. Проверочные листы (списки контрольных вопросов), используемые при проведении плановой проверки, содержат вопросы,</w:t>
      </w:r>
      <w:r w:rsidR="00B40030" w:rsidRPr="00D06FAA">
        <w:t xml:space="preserve"> затрагивающие все предъявляемые к юридическому лицу, индивидуальному предпринимателю обязательные требования</w:t>
      </w:r>
      <w:r w:rsidRPr="00D06FAA">
        <w:t>.</w:t>
      </w:r>
    </w:p>
    <w:p w:rsidR="00EC38D6" w:rsidRPr="00D06FAA" w:rsidRDefault="00610984" w:rsidP="00D87C09">
      <w:pPr>
        <w:jc w:val="both"/>
      </w:pPr>
      <w:r w:rsidRPr="00D06FAA">
        <w:t xml:space="preserve">           </w:t>
      </w:r>
      <w:r w:rsidR="002A317A" w:rsidRPr="00D06FAA">
        <w:t>6.4.11</w:t>
      </w:r>
      <w:r w:rsidRPr="00D06FAA">
        <w:t xml:space="preserve">. </w:t>
      </w:r>
      <w:r w:rsidR="00EC38D6" w:rsidRPr="00D06FAA">
        <w:t>Проверочные листы (списки контрольных вопросов) могут оформляться в форме электронного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</w:t>
      </w:r>
      <w:proofErr w:type="gramStart"/>
      <w:r w:rsidR="00EC38D6" w:rsidRPr="00D06FAA">
        <w:t>.</w:t>
      </w:r>
      <w:r w:rsidR="005127BC" w:rsidRPr="00D06FAA">
        <w:t>»</w:t>
      </w:r>
      <w:proofErr w:type="gramEnd"/>
      <w:r w:rsidR="005127BC" w:rsidRPr="00D06FAA">
        <w:t>.</w:t>
      </w:r>
    </w:p>
    <w:p w:rsidR="008E0865" w:rsidRPr="00A36B56" w:rsidRDefault="00BF080C" w:rsidP="00C710C2">
      <w:pPr>
        <w:ind w:right="-1" w:firstLine="709"/>
        <w:jc w:val="both"/>
      </w:pPr>
      <w:r w:rsidRPr="00A36B56">
        <w:t xml:space="preserve">2. </w:t>
      </w:r>
      <w:r w:rsidR="008E0865" w:rsidRPr="00A36B56">
        <w:t>Опубликовать постановление на «</w:t>
      </w:r>
      <w:proofErr w:type="gramStart"/>
      <w:r w:rsidR="008E0865" w:rsidRPr="00A36B56">
        <w:t>Официальном</w:t>
      </w:r>
      <w:proofErr w:type="gramEnd"/>
      <w:r w:rsidR="008E0865" w:rsidRPr="00A36B56">
        <w:t xml:space="preserve"> интернет-портале правовой информации Красноярского края»</w:t>
      </w:r>
      <w:r w:rsidR="00EE66F4" w:rsidRPr="00A36B56">
        <w:t xml:space="preserve"> (www.zakon.krskstate.ru) </w:t>
      </w:r>
      <w:r w:rsidR="001F45F3">
        <w:br/>
      </w:r>
      <w:r w:rsidR="00EE66F4" w:rsidRPr="00A36B56">
        <w:t xml:space="preserve">и в краевой </w:t>
      </w:r>
      <w:r w:rsidR="005B5B2A" w:rsidRPr="00A36B56">
        <w:t xml:space="preserve">государственной </w:t>
      </w:r>
      <w:r w:rsidR="00EE66F4" w:rsidRPr="00A36B56">
        <w:t>газете «Наш Красноярский край»</w:t>
      </w:r>
      <w:r w:rsidR="008E0865" w:rsidRPr="00A36B56">
        <w:t>.</w:t>
      </w:r>
    </w:p>
    <w:p w:rsidR="008E0865" w:rsidRPr="00A36B56" w:rsidRDefault="00A3111D" w:rsidP="00C710C2">
      <w:pPr>
        <w:ind w:right="-1" w:firstLine="709"/>
        <w:jc w:val="both"/>
      </w:pPr>
      <w:r w:rsidRPr="00A36B56">
        <w:t>3</w:t>
      </w:r>
      <w:r w:rsidR="008E0865" w:rsidRPr="00A36B56">
        <w:t xml:space="preserve">. Постановление вступает в силу </w:t>
      </w:r>
      <w:r w:rsidR="00EE66F4" w:rsidRPr="00A36B56">
        <w:t xml:space="preserve">не ранее чем через 10 дней после его официального </w:t>
      </w:r>
      <w:r w:rsidR="008E0865" w:rsidRPr="00A36B56">
        <w:t>опубликования.</w:t>
      </w:r>
    </w:p>
    <w:p w:rsidR="008E0865" w:rsidRPr="00A36B56" w:rsidRDefault="008E0865" w:rsidP="00556F9E">
      <w:pPr>
        <w:ind w:right="-1"/>
        <w:jc w:val="both"/>
      </w:pPr>
    </w:p>
    <w:p w:rsidR="00C710C2" w:rsidRPr="00A36B56" w:rsidRDefault="00C710C2" w:rsidP="00556F9E">
      <w:pPr>
        <w:ind w:right="-1"/>
        <w:jc w:val="both"/>
      </w:pPr>
    </w:p>
    <w:p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  <w:r w:rsidR="00556F9E" w:rsidRPr="00A36B56">
        <w:t xml:space="preserve"> </w:t>
      </w:r>
    </w:p>
    <w:p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B44CAA">
      <w:headerReference w:type="default" r:id="rId10"/>
      <w:pgSz w:w="11906" w:h="16838"/>
      <w:pgMar w:top="1191" w:right="851" w:bottom="119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78" w:rsidRDefault="00C72F78" w:rsidP="00B44CAA">
      <w:r>
        <w:separator/>
      </w:r>
    </w:p>
  </w:endnote>
  <w:endnote w:type="continuationSeparator" w:id="0">
    <w:p w:rsidR="00C72F78" w:rsidRDefault="00C72F78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78" w:rsidRDefault="00C72F78" w:rsidP="00B44CAA">
      <w:r>
        <w:separator/>
      </w:r>
    </w:p>
  </w:footnote>
  <w:footnote w:type="continuationSeparator" w:id="0">
    <w:p w:rsidR="00C72F78" w:rsidRDefault="00C72F78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FF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5349"/>
    <w:rsid w:val="000A11EA"/>
    <w:rsid w:val="000A7B3F"/>
    <w:rsid w:val="000C266B"/>
    <w:rsid w:val="000D1D46"/>
    <w:rsid w:val="000D4B8D"/>
    <w:rsid w:val="000E5E94"/>
    <w:rsid w:val="000E7CC4"/>
    <w:rsid w:val="00107D78"/>
    <w:rsid w:val="001259E6"/>
    <w:rsid w:val="001425E1"/>
    <w:rsid w:val="00153A6E"/>
    <w:rsid w:val="00155F42"/>
    <w:rsid w:val="00156474"/>
    <w:rsid w:val="001624C3"/>
    <w:rsid w:val="00167AF6"/>
    <w:rsid w:val="001802E9"/>
    <w:rsid w:val="00187090"/>
    <w:rsid w:val="0019631F"/>
    <w:rsid w:val="001A123B"/>
    <w:rsid w:val="001A799F"/>
    <w:rsid w:val="001C79D0"/>
    <w:rsid w:val="001D5577"/>
    <w:rsid w:val="001D571D"/>
    <w:rsid w:val="001D6008"/>
    <w:rsid w:val="001E2D35"/>
    <w:rsid w:val="001F42BC"/>
    <w:rsid w:val="001F45F3"/>
    <w:rsid w:val="001F6032"/>
    <w:rsid w:val="0020396E"/>
    <w:rsid w:val="00204482"/>
    <w:rsid w:val="00217EA4"/>
    <w:rsid w:val="00220C03"/>
    <w:rsid w:val="002250E4"/>
    <w:rsid w:val="00226557"/>
    <w:rsid w:val="002546A5"/>
    <w:rsid w:val="00254844"/>
    <w:rsid w:val="00260817"/>
    <w:rsid w:val="00265527"/>
    <w:rsid w:val="00267985"/>
    <w:rsid w:val="00274370"/>
    <w:rsid w:val="0027515D"/>
    <w:rsid w:val="002765F8"/>
    <w:rsid w:val="002815A7"/>
    <w:rsid w:val="0028684D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E25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E523A"/>
    <w:rsid w:val="003F3408"/>
    <w:rsid w:val="00402F06"/>
    <w:rsid w:val="00410884"/>
    <w:rsid w:val="00423DA7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93019"/>
    <w:rsid w:val="00494AA6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127BC"/>
    <w:rsid w:val="005226DB"/>
    <w:rsid w:val="00523DA7"/>
    <w:rsid w:val="005336B6"/>
    <w:rsid w:val="00543D38"/>
    <w:rsid w:val="00544E6E"/>
    <w:rsid w:val="005454BE"/>
    <w:rsid w:val="005568E7"/>
    <w:rsid w:val="00556C8D"/>
    <w:rsid w:val="00556F9E"/>
    <w:rsid w:val="0056248B"/>
    <w:rsid w:val="00565371"/>
    <w:rsid w:val="005653C8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5BE5"/>
    <w:rsid w:val="00631AE2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A69FB"/>
    <w:rsid w:val="006B7117"/>
    <w:rsid w:val="006C182B"/>
    <w:rsid w:val="006C2CFF"/>
    <w:rsid w:val="006D2ABF"/>
    <w:rsid w:val="006D2D95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805A8A"/>
    <w:rsid w:val="00812290"/>
    <w:rsid w:val="00820805"/>
    <w:rsid w:val="00827646"/>
    <w:rsid w:val="0083773D"/>
    <w:rsid w:val="00850C88"/>
    <w:rsid w:val="008531F2"/>
    <w:rsid w:val="00853991"/>
    <w:rsid w:val="00861B51"/>
    <w:rsid w:val="00873990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5446"/>
    <w:rsid w:val="0090685C"/>
    <w:rsid w:val="009142B0"/>
    <w:rsid w:val="00931233"/>
    <w:rsid w:val="009371FF"/>
    <w:rsid w:val="0095226E"/>
    <w:rsid w:val="009651DF"/>
    <w:rsid w:val="00971524"/>
    <w:rsid w:val="009819B9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7B0A"/>
    <w:rsid w:val="009F3D9F"/>
    <w:rsid w:val="009F4373"/>
    <w:rsid w:val="00A06424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A48C3"/>
    <w:rsid w:val="00AB2B1E"/>
    <w:rsid w:val="00AC2303"/>
    <w:rsid w:val="00AC3DD2"/>
    <w:rsid w:val="00AC6128"/>
    <w:rsid w:val="00AE014C"/>
    <w:rsid w:val="00B0340B"/>
    <w:rsid w:val="00B14343"/>
    <w:rsid w:val="00B40030"/>
    <w:rsid w:val="00B4436C"/>
    <w:rsid w:val="00B44CAA"/>
    <w:rsid w:val="00B57110"/>
    <w:rsid w:val="00B61286"/>
    <w:rsid w:val="00B62688"/>
    <w:rsid w:val="00B66BF3"/>
    <w:rsid w:val="00B87D60"/>
    <w:rsid w:val="00B965EE"/>
    <w:rsid w:val="00BA1A47"/>
    <w:rsid w:val="00BB1B02"/>
    <w:rsid w:val="00BB4287"/>
    <w:rsid w:val="00BC1CE7"/>
    <w:rsid w:val="00BC25F1"/>
    <w:rsid w:val="00BE79E2"/>
    <w:rsid w:val="00BF080C"/>
    <w:rsid w:val="00BF62FE"/>
    <w:rsid w:val="00C012A9"/>
    <w:rsid w:val="00C1706C"/>
    <w:rsid w:val="00C23614"/>
    <w:rsid w:val="00C23B01"/>
    <w:rsid w:val="00C2541D"/>
    <w:rsid w:val="00C4427F"/>
    <w:rsid w:val="00C64A08"/>
    <w:rsid w:val="00C70DAB"/>
    <w:rsid w:val="00C710C2"/>
    <w:rsid w:val="00C72F78"/>
    <w:rsid w:val="00C7417E"/>
    <w:rsid w:val="00C85144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EE3"/>
    <w:rsid w:val="00CE6C51"/>
    <w:rsid w:val="00CE7F17"/>
    <w:rsid w:val="00CF0D29"/>
    <w:rsid w:val="00CF1AC0"/>
    <w:rsid w:val="00CF2232"/>
    <w:rsid w:val="00D0313F"/>
    <w:rsid w:val="00D06FAA"/>
    <w:rsid w:val="00D23679"/>
    <w:rsid w:val="00D3367F"/>
    <w:rsid w:val="00D33A41"/>
    <w:rsid w:val="00D45AA6"/>
    <w:rsid w:val="00D521F3"/>
    <w:rsid w:val="00D5287A"/>
    <w:rsid w:val="00D574D6"/>
    <w:rsid w:val="00D85592"/>
    <w:rsid w:val="00D87C09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15C04"/>
    <w:rsid w:val="00E15CAD"/>
    <w:rsid w:val="00E20C50"/>
    <w:rsid w:val="00E3122F"/>
    <w:rsid w:val="00E31FDB"/>
    <w:rsid w:val="00E426D4"/>
    <w:rsid w:val="00E535C0"/>
    <w:rsid w:val="00E55F3B"/>
    <w:rsid w:val="00E570AD"/>
    <w:rsid w:val="00E663F3"/>
    <w:rsid w:val="00E70D8A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11FA9"/>
    <w:rsid w:val="00F210E0"/>
    <w:rsid w:val="00F36C5D"/>
    <w:rsid w:val="00F42FF9"/>
    <w:rsid w:val="00F64414"/>
    <w:rsid w:val="00F6725D"/>
    <w:rsid w:val="00F74271"/>
    <w:rsid w:val="00F77313"/>
    <w:rsid w:val="00F900B3"/>
    <w:rsid w:val="00F91763"/>
    <w:rsid w:val="00FA4185"/>
    <w:rsid w:val="00FA44DF"/>
    <w:rsid w:val="00FA4EB1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28</cp:revision>
  <cp:lastPrinted>2018-11-19T04:50:00Z</cp:lastPrinted>
  <dcterms:created xsi:type="dcterms:W3CDTF">2019-03-19T08:46:00Z</dcterms:created>
  <dcterms:modified xsi:type="dcterms:W3CDTF">2019-03-22T04:37:00Z</dcterms:modified>
</cp:coreProperties>
</file>